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786FBA" w14:textId="77777777" w:rsidR="00D73157" w:rsidRDefault="00D73157" w:rsidP="002D1EA9">
      <w:pPr>
        <w:jc w:val="center"/>
        <w:rPr>
          <w:b/>
          <w:sz w:val="28"/>
          <w:szCs w:val="28"/>
        </w:rPr>
      </w:pPr>
    </w:p>
    <w:p w14:paraId="4F6317A6" w14:textId="77777777" w:rsidR="00DC243F" w:rsidRDefault="00DC243F" w:rsidP="002D1EA9">
      <w:pPr>
        <w:jc w:val="center"/>
        <w:rPr>
          <w:b/>
          <w:sz w:val="28"/>
          <w:szCs w:val="28"/>
        </w:rPr>
      </w:pPr>
    </w:p>
    <w:p w14:paraId="278F166B" w14:textId="77777777" w:rsidR="00EA2070" w:rsidRPr="00E14FE1" w:rsidRDefault="006968FC" w:rsidP="002D1EA9">
      <w:pPr>
        <w:jc w:val="center"/>
        <w:rPr>
          <w:b/>
          <w:sz w:val="28"/>
          <w:szCs w:val="28"/>
        </w:rPr>
      </w:pPr>
      <w:r w:rsidRPr="00E14FE1">
        <w:rPr>
          <w:b/>
          <w:sz w:val="28"/>
          <w:szCs w:val="28"/>
        </w:rPr>
        <w:t>Rámcová s</w:t>
      </w:r>
      <w:r w:rsidR="00D3375A" w:rsidRPr="00E14FE1">
        <w:rPr>
          <w:b/>
          <w:sz w:val="28"/>
          <w:szCs w:val="28"/>
        </w:rPr>
        <w:t>mlouva o spolupráci při realizaci odborné praxe studentů</w:t>
      </w:r>
    </w:p>
    <w:p w14:paraId="375BDBEA" w14:textId="77777777" w:rsidR="00D3375A" w:rsidRPr="00E14FE1" w:rsidRDefault="00D3375A"/>
    <w:p w14:paraId="5A108011" w14:textId="77777777" w:rsidR="00E3304A" w:rsidRPr="00E14FE1" w:rsidRDefault="00E3304A"/>
    <w:p w14:paraId="460DE0C5" w14:textId="77777777" w:rsidR="00D3375A" w:rsidRPr="00E14FE1" w:rsidRDefault="00D3375A" w:rsidP="002D1EA9">
      <w:pPr>
        <w:jc w:val="center"/>
        <w:rPr>
          <w:b/>
        </w:rPr>
      </w:pPr>
      <w:r w:rsidRPr="00E14FE1">
        <w:rPr>
          <w:b/>
        </w:rPr>
        <w:t>I.</w:t>
      </w:r>
    </w:p>
    <w:p w14:paraId="1D74C22E" w14:textId="77777777" w:rsidR="00D3375A" w:rsidRPr="00E14FE1" w:rsidRDefault="00D3375A" w:rsidP="002D1EA9">
      <w:pPr>
        <w:jc w:val="center"/>
        <w:rPr>
          <w:b/>
        </w:rPr>
      </w:pPr>
      <w:r w:rsidRPr="00E14FE1">
        <w:rPr>
          <w:b/>
        </w:rPr>
        <w:t>Smluvní strany</w:t>
      </w:r>
    </w:p>
    <w:p w14:paraId="234A25AC" w14:textId="77777777" w:rsidR="00D3375A" w:rsidRPr="00E14FE1" w:rsidRDefault="00D3375A"/>
    <w:p w14:paraId="6E93EB7B" w14:textId="77777777" w:rsidR="00D3375A" w:rsidRPr="00E14FE1" w:rsidRDefault="00C35EEC">
      <w:pPr>
        <w:rPr>
          <w:b/>
        </w:rPr>
      </w:pPr>
      <w:r w:rsidRPr="00E14FE1">
        <w:rPr>
          <w:b/>
        </w:rPr>
        <w:t>Vysoká škola polytechnická Jihlava</w:t>
      </w:r>
    </w:p>
    <w:p w14:paraId="3BBDD022" w14:textId="77777777" w:rsidR="00D3375A" w:rsidRPr="00E14FE1" w:rsidRDefault="002D1EA9">
      <w:r w:rsidRPr="00E14FE1">
        <w:t>s</w:t>
      </w:r>
      <w:r w:rsidR="00D3375A" w:rsidRPr="00E14FE1">
        <w:t xml:space="preserve">e sídlem </w:t>
      </w:r>
      <w:r w:rsidR="00C35EEC" w:rsidRPr="00E14FE1">
        <w:t>Tolstého 16</w:t>
      </w:r>
      <w:r w:rsidR="00D3375A" w:rsidRPr="00E14FE1">
        <w:t xml:space="preserve">, </w:t>
      </w:r>
      <w:r w:rsidR="00C35EEC" w:rsidRPr="00E14FE1">
        <w:t>586 01 Jihlava</w:t>
      </w:r>
    </w:p>
    <w:p w14:paraId="7BE68B54" w14:textId="575EC6AF" w:rsidR="00D3375A" w:rsidRPr="00E14FE1" w:rsidRDefault="002D1EA9">
      <w:r w:rsidRPr="00E14FE1">
        <w:t>z</w:t>
      </w:r>
      <w:r w:rsidR="00D3375A" w:rsidRPr="00E14FE1">
        <w:t>astoupená</w:t>
      </w:r>
      <w:r w:rsidR="0042327B">
        <w:t xml:space="preserve"> </w:t>
      </w:r>
      <w:r w:rsidR="004E6309">
        <w:t>prof</w:t>
      </w:r>
      <w:r w:rsidR="00DC243F">
        <w:t>. MUDr. Václavem Báčou, Ph.D., rektorem VŠPJ</w:t>
      </w:r>
    </w:p>
    <w:p w14:paraId="567C13B2" w14:textId="77777777" w:rsidR="00D3375A" w:rsidRPr="00E14FE1" w:rsidRDefault="00D3375A">
      <w:r w:rsidRPr="00E14FE1">
        <w:t xml:space="preserve">IČ: </w:t>
      </w:r>
      <w:r w:rsidR="00C35EEC" w:rsidRPr="00E14FE1">
        <w:t>71226401</w:t>
      </w:r>
    </w:p>
    <w:p w14:paraId="710C6901" w14:textId="77777777" w:rsidR="00D3375A" w:rsidRPr="00E14FE1" w:rsidRDefault="00D3375A">
      <w:r w:rsidRPr="00E14FE1">
        <w:t xml:space="preserve">DIČ: </w:t>
      </w:r>
      <w:r w:rsidR="00C35EEC" w:rsidRPr="00E14FE1">
        <w:t>CZ71226401</w:t>
      </w:r>
    </w:p>
    <w:p w14:paraId="0425474C" w14:textId="77777777" w:rsidR="00D3375A" w:rsidRPr="00E14FE1" w:rsidRDefault="0055378B">
      <w:r w:rsidRPr="00E14FE1">
        <w:t>(dále jen škola</w:t>
      </w:r>
      <w:r w:rsidR="00D3375A" w:rsidRPr="00E14FE1">
        <w:t>)</w:t>
      </w:r>
    </w:p>
    <w:p w14:paraId="252CF2DF" w14:textId="77777777" w:rsidR="00423F2B" w:rsidRPr="00E14FE1" w:rsidRDefault="00423F2B"/>
    <w:p w14:paraId="486E1AB2" w14:textId="77777777" w:rsidR="00D3375A" w:rsidRPr="00E14FE1" w:rsidRDefault="002D1EA9" w:rsidP="002D1EA9">
      <w:pPr>
        <w:jc w:val="center"/>
      </w:pPr>
      <w:r w:rsidRPr="00E14FE1">
        <w:t>a</w:t>
      </w:r>
    </w:p>
    <w:p w14:paraId="4302F5A8" w14:textId="77777777" w:rsidR="00D3375A" w:rsidRPr="00E14FE1" w:rsidRDefault="00D3375A"/>
    <w:p w14:paraId="63970373" w14:textId="77777777" w:rsidR="0055378B" w:rsidRPr="00E14FE1" w:rsidRDefault="0055378B"/>
    <w:p w14:paraId="336C2F51" w14:textId="77777777" w:rsidR="0055378B" w:rsidRPr="00E14FE1" w:rsidRDefault="006968FC">
      <w:pPr>
        <w:rPr>
          <w:b/>
        </w:rPr>
      </w:pPr>
      <w:r w:rsidRPr="00E14FE1">
        <w:rPr>
          <w:b/>
        </w:rPr>
        <w:t>………………</w:t>
      </w:r>
      <w:r w:rsidR="007150CB">
        <w:rPr>
          <w:b/>
        </w:rPr>
        <w:t>…………………………………………………….</w:t>
      </w:r>
      <w:r w:rsidRPr="00E14FE1">
        <w:rPr>
          <w:b/>
        </w:rPr>
        <w:t>…………….</w:t>
      </w:r>
    </w:p>
    <w:p w14:paraId="585FF66A" w14:textId="77777777" w:rsidR="00D3375A" w:rsidRPr="00E14FE1" w:rsidRDefault="002D1EA9" w:rsidP="005E4FDC">
      <w:r w:rsidRPr="00E14FE1">
        <w:t>se</w:t>
      </w:r>
      <w:r w:rsidR="00D3375A" w:rsidRPr="00E14FE1">
        <w:t xml:space="preserve"> sídlem</w:t>
      </w:r>
      <w:r w:rsidR="005E4FDC" w:rsidRPr="00E14FE1">
        <w:t xml:space="preserve"> </w:t>
      </w:r>
      <w:r w:rsidR="006968FC" w:rsidRPr="00E14FE1">
        <w:t>…………</w:t>
      </w:r>
      <w:r w:rsidR="007150CB">
        <w:t>…………………………………………</w:t>
      </w:r>
      <w:r w:rsidR="006968FC" w:rsidRPr="00E14FE1">
        <w:t>…….…………….</w:t>
      </w:r>
    </w:p>
    <w:p w14:paraId="747D1EFD" w14:textId="77777777" w:rsidR="00D3375A" w:rsidRPr="00E14FE1" w:rsidRDefault="002D1EA9">
      <w:r w:rsidRPr="00E14FE1">
        <w:t>zastoupený</w:t>
      </w:r>
      <w:r w:rsidR="005E4FDC" w:rsidRPr="00E14FE1">
        <w:t xml:space="preserve"> </w:t>
      </w:r>
      <w:r w:rsidR="006968FC" w:rsidRPr="00E14FE1">
        <w:t>…………</w:t>
      </w:r>
      <w:r w:rsidR="007150CB">
        <w:t>…………………………………………………….</w:t>
      </w:r>
      <w:r w:rsidR="006968FC" w:rsidRPr="00E14FE1">
        <w:t>……..</w:t>
      </w:r>
    </w:p>
    <w:p w14:paraId="7F1AD1FB" w14:textId="77777777" w:rsidR="00D3375A" w:rsidRPr="00E14FE1" w:rsidRDefault="00D3375A">
      <w:r w:rsidRPr="00E14FE1">
        <w:t>IČ:</w:t>
      </w:r>
    </w:p>
    <w:p w14:paraId="42F696F9" w14:textId="77777777" w:rsidR="00D3375A" w:rsidRPr="00E14FE1" w:rsidRDefault="00D3375A">
      <w:r w:rsidRPr="00E14FE1">
        <w:t>DIČ:</w:t>
      </w:r>
    </w:p>
    <w:p w14:paraId="090AB3FD" w14:textId="77777777" w:rsidR="00D3375A" w:rsidRPr="00E14FE1" w:rsidRDefault="00D3375A">
      <w:r w:rsidRPr="00E14FE1">
        <w:t xml:space="preserve">(dále jen poskytovatel) </w:t>
      </w:r>
    </w:p>
    <w:p w14:paraId="7AA7A91A" w14:textId="77777777" w:rsidR="005C3B23" w:rsidRDefault="005C3B23"/>
    <w:p w14:paraId="0D0F537E" w14:textId="77777777" w:rsidR="00D3375A" w:rsidRPr="00E14FE1" w:rsidRDefault="002D1EA9">
      <w:proofErr w:type="gramStart"/>
      <w:r w:rsidRPr="00E14FE1">
        <w:t>s</w:t>
      </w:r>
      <w:r w:rsidR="00D3375A" w:rsidRPr="00E14FE1">
        <w:t>e dohodl</w:t>
      </w:r>
      <w:r w:rsidR="00063767">
        <w:t>y</w:t>
      </w:r>
      <w:proofErr w:type="gramEnd"/>
      <w:r w:rsidR="00D3375A" w:rsidRPr="00E14FE1">
        <w:t>, že uzavřou tuto smlouvu o spolupráci při realizaci odborné praxe studentů.</w:t>
      </w:r>
    </w:p>
    <w:p w14:paraId="2002C4CB" w14:textId="77777777" w:rsidR="00DB7C76" w:rsidRPr="00E14FE1" w:rsidRDefault="00DB7C76"/>
    <w:p w14:paraId="2544662E" w14:textId="77777777" w:rsidR="00E3304A" w:rsidRPr="00E14FE1" w:rsidRDefault="00E3304A"/>
    <w:p w14:paraId="4C10C2A9" w14:textId="77777777" w:rsidR="00D3375A" w:rsidRPr="00E14FE1" w:rsidRDefault="00D3375A" w:rsidP="002D1EA9">
      <w:pPr>
        <w:jc w:val="center"/>
        <w:rPr>
          <w:b/>
        </w:rPr>
      </w:pPr>
      <w:r w:rsidRPr="00E14FE1">
        <w:rPr>
          <w:b/>
        </w:rPr>
        <w:t>II.</w:t>
      </w:r>
    </w:p>
    <w:p w14:paraId="3A089FF7" w14:textId="77777777" w:rsidR="00D3375A" w:rsidRPr="00E14FE1" w:rsidRDefault="00D3375A" w:rsidP="002D1EA9">
      <w:pPr>
        <w:jc w:val="center"/>
        <w:rPr>
          <w:b/>
        </w:rPr>
      </w:pPr>
      <w:r w:rsidRPr="00E14FE1">
        <w:rPr>
          <w:b/>
        </w:rPr>
        <w:t>Předmět a účel smlouvy</w:t>
      </w:r>
    </w:p>
    <w:p w14:paraId="77EDA703" w14:textId="77777777" w:rsidR="00D3375A" w:rsidRPr="00E14FE1" w:rsidRDefault="00D3375A"/>
    <w:p w14:paraId="732D0796" w14:textId="326823A2" w:rsidR="00745944" w:rsidRPr="00DF4514" w:rsidRDefault="00D3375A" w:rsidP="002D1EA9">
      <w:pPr>
        <w:numPr>
          <w:ilvl w:val="0"/>
          <w:numId w:val="1"/>
        </w:numPr>
        <w:jc w:val="both"/>
      </w:pPr>
      <w:r w:rsidRPr="00DF4514">
        <w:t xml:space="preserve">Předmětem této smlouvy je závazek poskytovatele umožnit </w:t>
      </w:r>
      <w:r w:rsidR="00310991" w:rsidRPr="00DF4514">
        <w:t xml:space="preserve">v jednotlivých případech </w:t>
      </w:r>
      <w:r w:rsidRPr="00DF4514">
        <w:t>stude</w:t>
      </w:r>
      <w:r w:rsidR="0055378B" w:rsidRPr="00DF4514">
        <w:t xml:space="preserve">ntům </w:t>
      </w:r>
      <w:r w:rsidR="001A5DBC" w:rsidRPr="00DF4514">
        <w:t>V</w:t>
      </w:r>
      <w:r w:rsidR="0055378B" w:rsidRPr="00DF4514">
        <w:t xml:space="preserve">ysoké školy </w:t>
      </w:r>
      <w:r w:rsidR="001A5DBC" w:rsidRPr="00DF4514">
        <w:t xml:space="preserve">polytechnické Jihlava </w:t>
      </w:r>
      <w:r w:rsidRPr="00DF4514">
        <w:t xml:space="preserve">absolvování odborné praxe v rámci </w:t>
      </w:r>
      <w:r w:rsidR="0055378B" w:rsidRPr="00DF4514">
        <w:t xml:space="preserve">akreditovaných </w:t>
      </w:r>
      <w:r w:rsidRPr="00DF4514">
        <w:t xml:space="preserve">studijních </w:t>
      </w:r>
      <w:r w:rsidR="00394BB8" w:rsidRPr="00DF4514">
        <w:t>programů</w:t>
      </w:r>
      <w:r w:rsidR="0055378B" w:rsidRPr="00DF4514">
        <w:t>.</w:t>
      </w:r>
    </w:p>
    <w:p w14:paraId="2188FC1B" w14:textId="77777777" w:rsidR="00745944" w:rsidRPr="00E14FE1" w:rsidRDefault="00745944" w:rsidP="002D1EA9">
      <w:pPr>
        <w:jc w:val="both"/>
      </w:pPr>
    </w:p>
    <w:p w14:paraId="1F3C5FF8" w14:textId="77777777" w:rsidR="00745944" w:rsidRPr="00E14FE1" w:rsidRDefault="00745944" w:rsidP="002D1EA9">
      <w:pPr>
        <w:numPr>
          <w:ilvl w:val="0"/>
          <w:numId w:val="1"/>
        </w:numPr>
        <w:jc w:val="both"/>
      </w:pPr>
      <w:r w:rsidRPr="00E14FE1">
        <w:t>Za účelem zvýšení odborně prakt</w:t>
      </w:r>
      <w:r w:rsidR="001A5DBC" w:rsidRPr="00E14FE1">
        <w:t xml:space="preserve">ických znalostí studentů Vysoké školy polytechnické Jihlava </w:t>
      </w:r>
      <w:r w:rsidRPr="00E14FE1">
        <w:t>se smluvní strany dohodly na organizování bezplatné odborné praxe za následujících podmínek.</w:t>
      </w:r>
    </w:p>
    <w:p w14:paraId="6A3A5D7F" w14:textId="77777777" w:rsidR="00D73157" w:rsidRDefault="00D73157" w:rsidP="002D1EA9">
      <w:pPr>
        <w:jc w:val="center"/>
        <w:rPr>
          <w:b/>
        </w:rPr>
      </w:pPr>
    </w:p>
    <w:p w14:paraId="5C21B803" w14:textId="77777777" w:rsidR="00745944" w:rsidRPr="00E14FE1" w:rsidRDefault="00745944" w:rsidP="002D1EA9">
      <w:pPr>
        <w:jc w:val="center"/>
        <w:rPr>
          <w:b/>
        </w:rPr>
      </w:pPr>
      <w:r w:rsidRPr="00E14FE1">
        <w:rPr>
          <w:b/>
        </w:rPr>
        <w:t>III.</w:t>
      </w:r>
    </w:p>
    <w:p w14:paraId="149D33FE" w14:textId="77777777" w:rsidR="00745944" w:rsidRPr="00E14FE1" w:rsidRDefault="00745944" w:rsidP="002D1EA9">
      <w:pPr>
        <w:jc w:val="center"/>
        <w:rPr>
          <w:b/>
        </w:rPr>
      </w:pPr>
      <w:r w:rsidRPr="00E14FE1">
        <w:rPr>
          <w:b/>
        </w:rPr>
        <w:t>Podmínky výkonu odborné praxe</w:t>
      </w:r>
    </w:p>
    <w:p w14:paraId="6DE05623" w14:textId="77777777" w:rsidR="00745944" w:rsidRPr="00E14FE1" w:rsidRDefault="00745944" w:rsidP="00745944"/>
    <w:p w14:paraId="525565C3" w14:textId="77777777" w:rsidR="002208F1" w:rsidRPr="00254004" w:rsidRDefault="002208F1" w:rsidP="002208F1">
      <w:pPr>
        <w:numPr>
          <w:ilvl w:val="0"/>
          <w:numId w:val="2"/>
        </w:numPr>
        <w:jc w:val="both"/>
      </w:pPr>
      <w:r w:rsidRPr="00254004">
        <w:t xml:space="preserve">Praxe proběhne </w:t>
      </w:r>
      <w:r w:rsidR="00D66BEB">
        <w:t xml:space="preserve">zpravidla </w:t>
      </w:r>
      <w:r w:rsidRPr="00254004">
        <w:t xml:space="preserve">v prostorách a zařízeních poskytovatele v době dohodnuté mezi školou, poskytovatelem a studentem uvedené ve Smlouvě o zajištění odborné praxe studenta, jejíž vzor tvoří přílohu č. 1 této smlouvy. </w:t>
      </w:r>
      <w:r w:rsidR="00092DC5" w:rsidRPr="00092DC5">
        <w:t>Dé</w:t>
      </w:r>
      <w:r w:rsidR="00C9073C" w:rsidRPr="00092DC5">
        <w:t>lka praxe je vždy uvedena ve Smlouvě o zajištění odborné praxe studenta a závisí na studijním oboru a typu praxe.</w:t>
      </w:r>
      <w:r w:rsidR="00C9073C" w:rsidRPr="00254004">
        <w:t xml:space="preserve"> Rozsah realizované odborné praxe je 40 hodin týdně, nebo dle domluvy s garantem praxí příslušného oboru.</w:t>
      </w:r>
    </w:p>
    <w:p w14:paraId="312DDD28" w14:textId="77777777" w:rsidR="00394BB8" w:rsidRPr="00E14FE1" w:rsidRDefault="00394BB8" w:rsidP="00394BB8">
      <w:pPr>
        <w:ind w:left="720"/>
        <w:jc w:val="both"/>
      </w:pPr>
    </w:p>
    <w:p w14:paraId="478A0FE9" w14:textId="77777777" w:rsidR="00E862EB" w:rsidRDefault="00CA3C31" w:rsidP="002D1EA9">
      <w:pPr>
        <w:numPr>
          <w:ilvl w:val="0"/>
          <w:numId w:val="2"/>
        </w:numPr>
        <w:jc w:val="both"/>
      </w:pPr>
      <w:r w:rsidRPr="00E14FE1">
        <w:lastRenderedPageBreak/>
        <w:t>Mezi studenty a poskytovatelem nevznikne žádný pracovněprávní vztah</w:t>
      </w:r>
      <w:r w:rsidR="00E14FE1">
        <w:t>, pokud se smluvní strany nedohodnou </w:t>
      </w:r>
      <w:r w:rsidR="00417882" w:rsidRPr="00E14FE1">
        <w:t>jinak</w:t>
      </w:r>
      <w:r w:rsidRPr="00E14FE1">
        <w:t>.</w:t>
      </w:r>
      <w:r w:rsidR="00E14FE1">
        <w:t xml:space="preserve"> </w:t>
      </w:r>
      <w:r w:rsidRPr="00E14FE1">
        <w:t>Za činnost související s absolvováním praxe nevznikne studentům nárok</w:t>
      </w:r>
      <w:r w:rsidR="00E14FE1">
        <w:t xml:space="preserve"> </w:t>
      </w:r>
      <w:r w:rsidRPr="00E14FE1">
        <w:t>na odměnu</w:t>
      </w:r>
      <w:r w:rsidR="00417882" w:rsidRPr="00E14FE1">
        <w:t>, pokud se smluvní strany nedohodnou jinak</w:t>
      </w:r>
      <w:r w:rsidRPr="00E14FE1">
        <w:t>. Otázky případné náhrady škody se řídí příslušným ustanovením zákona</w:t>
      </w:r>
      <w:r w:rsidR="00417882" w:rsidRPr="00E14FE1">
        <w:t xml:space="preserve"> </w:t>
      </w:r>
      <w:r w:rsidRPr="00E14FE1">
        <w:t xml:space="preserve">č. </w:t>
      </w:r>
      <w:r w:rsidR="00984355">
        <w:t>89/2012</w:t>
      </w:r>
      <w:r w:rsidR="00E862EB" w:rsidRPr="00E14FE1">
        <w:t>, Sb.,</w:t>
      </w:r>
      <w:r w:rsidR="00251140">
        <w:t xml:space="preserve"> </w:t>
      </w:r>
      <w:r w:rsidR="00E862EB" w:rsidRPr="00E14FE1">
        <w:t>občanský zákoník, v </w:t>
      </w:r>
      <w:r w:rsidR="00E862EB">
        <w:t>platném znění a zákona č. 262/2006 Sb. zákoník práce, v </w:t>
      </w:r>
      <w:r w:rsidR="00D22729">
        <w:t>platném</w:t>
      </w:r>
      <w:r w:rsidR="00E862EB">
        <w:t xml:space="preserve"> znění</w:t>
      </w:r>
      <w:r w:rsidR="00D22729">
        <w:t>.</w:t>
      </w:r>
    </w:p>
    <w:p w14:paraId="16914952" w14:textId="77777777" w:rsidR="00D22729" w:rsidRDefault="00D22729" w:rsidP="00D22729">
      <w:pPr>
        <w:pStyle w:val="Odstavecseseznamem"/>
      </w:pPr>
    </w:p>
    <w:p w14:paraId="5EB682F0" w14:textId="77777777" w:rsidR="00CA3C31" w:rsidRPr="00E14FE1" w:rsidRDefault="00CA3C31" w:rsidP="002D1EA9">
      <w:pPr>
        <w:numPr>
          <w:ilvl w:val="0"/>
          <w:numId w:val="2"/>
        </w:numPr>
        <w:jc w:val="both"/>
      </w:pPr>
      <w:r w:rsidRPr="00E14FE1">
        <w:t>Součástí odborné pra</w:t>
      </w:r>
      <w:r w:rsidR="001A5DBC" w:rsidRPr="00E14FE1">
        <w:t xml:space="preserve">xe může být zpracování bakalářské </w:t>
      </w:r>
      <w:r w:rsidRPr="00E14FE1">
        <w:t>práce</w:t>
      </w:r>
      <w:r w:rsidR="00B30F76">
        <w:t xml:space="preserve"> studentem</w:t>
      </w:r>
      <w:r w:rsidRPr="00E14FE1">
        <w:t>.</w:t>
      </w:r>
    </w:p>
    <w:p w14:paraId="1ACA1B37" w14:textId="77777777" w:rsidR="00B266FA" w:rsidRPr="00E14FE1" w:rsidRDefault="00B266FA" w:rsidP="00B266FA">
      <w:pPr>
        <w:pStyle w:val="Odstavecseseznamem"/>
      </w:pPr>
    </w:p>
    <w:p w14:paraId="5682C148" w14:textId="77777777" w:rsidR="00B266FA" w:rsidRPr="00E14FE1" w:rsidRDefault="00B266FA" w:rsidP="002D1EA9">
      <w:pPr>
        <w:numPr>
          <w:ilvl w:val="0"/>
          <w:numId w:val="2"/>
        </w:numPr>
        <w:jc w:val="both"/>
      </w:pPr>
      <w:r w:rsidRPr="00E14FE1">
        <w:t xml:space="preserve">Poskytovatel odborné praxe může s garantem praxí zadávat témata bakalářských prací, </w:t>
      </w:r>
      <w:r w:rsidR="006743FA" w:rsidRPr="00E14FE1">
        <w:t>která</w:t>
      </w:r>
      <w:r w:rsidRPr="00E14FE1">
        <w:t xml:space="preserve"> vychází z jeho pracovních potřeb.</w:t>
      </w:r>
    </w:p>
    <w:p w14:paraId="713DB8C0" w14:textId="77777777" w:rsidR="00CA3C31" w:rsidRPr="00E14FE1" w:rsidRDefault="00CA3C31" w:rsidP="002D1EA9">
      <w:pPr>
        <w:jc w:val="both"/>
      </w:pPr>
    </w:p>
    <w:p w14:paraId="67E59688" w14:textId="77777777" w:rsidR="00E3304A" w:rsidRPr="00E14FE1" w:rsidRDefault="00E3304A" w:rsidP="002D1EA9">
      <w:pPr>
        <w:jc w:val="both"/>
      </w:pPr>
    </w:p>
    <w:p w14:paraId="6DCCD81D" w14:textId="77777777" w:rsidR="00CA3C31" w:rsidRPr="00E14FE1" w:rsidRDefault="00CA3C31" w:rsidP="002D1EA9">
      <w:pPr>
        <w:jc w:val="center"/>
        <w:rPr>
          <w:b/>
        </w:rPr>
      </w:pPr>
      <w:r w:rsidRPr="00E14FE1">
        <w:rPr>
          <w:b/>
        </w:rPr>
        <w:t>IV.</w:t>
      </w:r>
    </w:p>
    <w:p w14:paraId="668BC246" w14:textId="77777777" w:rsidR="00CA3C31" w:rsidRPr="00E14FE1" w:rsidRDefault="00C35EEC" w:rsidP="002D1EA9">
      <w:pPr>
        <w:jc w:val="center"/>
        <w:rPr>
          <w:b/>
        </w:rPr>
      </w:pPr>
      <w:r w:rsidRPr="00E14FE1">
        <w:rPr>
          <w:b/>
        </w:rPr>
        <w:t>Povinnosti školy</w:t>
      </w:r>
    </w:p>
    <w:p w14:paraId="1AA8ED72" w14:textId="77777777" w:rsidR="00CA3C31" w:rsidRPr="00E14FE1" w:rsidRDefault="00CA3C31" w:rsidP="00CA3C31"/>
    <w:p w14:paraId="5DA9E51C" w14:textId="6AAC3606" w:rsidR="0088260F" w:rsidRDefault="0088260F" w:rsidP="002479E5">
      <w:pPr>
        <w:numPr>
          <w:ilvl w:val="0"/>
          <w:numId w:val="3"/>
        </w:numPr>
        <w:tabs>
          <w:tab w:val="clear" w:pos="720"/>
        </w:tabs>
        <w:ind w:left="709" w:hanging="272"/>
        <w:jc w:val="both"/>
      </w:pPr>
      <w:r w:rsidRPr="00E14FE1">
        <w:t>Refe</w:t>
      </w:r>
      <w:r w:rsidR="00C97CA8">
        <w:t>rentka katedry v součinnosti s g</w:t>
      </w:r>
      <w:r w:rsidRPr="00E14FE1">
        <w:t>arantem prax</w:t>
      </w:r>
      <w:r w:rsidR="002479E5">
        <w:t xml:space="preserve">í a školitelem od poskytovatele </w:t>
      </w:r>
      <w:r w:rsidRPr="00E14FE1">
        <w:t>zajistí před nástupem odborné praxe zpracování a podepsání Smlouvy o zajištění odborné praxe studenta.</w:t>
      </w:r>
    </w:p>
    <w:p w14:paraId="6BA16F66" w14:textId="77777777" w:rsidR="00C30EBC" w:rsidRPr="00E14FE1" w:rsidRDefault="00C30EBC" w:rsidP="00C30EBC">
      <w:pPr>
        <w:ind w:left="709"/>
        <w:jc w:val="both"/>
      </w:pPr>
    </w:p>
    <w:p w14:paraId="4EEC0630" w14:textId="77777777" w:rsidR="00DA0135" w:rsidRPr="00E14FE1" w:rsidRDefault="00C35EEC" w:rsidP="002D1EA9">
      <w:pPr>
        <w:numPr>
          <w:ilvl w:val="0"/>
          <w:numId w:val="3"/>
        </w:numPr>
        <w:jc w:val="both"/>
      </w:pPr>
      <w:r w:rsidRPr="00E14FE1">
        <w:t xml:space="preserve">Škola </w:t>
      </w:r>
      <w:r w:rsidR="00DA0135" w:rsidRPr="00E14FE1">
        <w:t>je povinna informovat poskytovatele o jakýchkoliv změnách nebo okolnostech,</w:t>
      </w:r>
      <w:r w:rsidR="00E3304A" w:rsidRPr="00E14FE1">
        <w:br/>
      </w:r>
      <w:r w:rsidR="001E35C4">
        <w:t>je</w:t>
      </w:r>
      <w:r w:rsidR="00DA0135" w:rsidRPr="00E14FE1">
        <w:t>ž by mohly mít vliv na průběh odborné praxe a její bezpečnost pro obě zúčastněné strany.</w:t>
      </w:r>
    </w:p>
    <w:p w14:paraId="4FB63DC6" w14:textId="77777777" w:rsidR="00D73157" w:rsidRDefault="00D73157" w:rsidP="00DA0135"/>
    <w:p w14:paraId="1D6CA2B5" w14:textId="77777777" w:rsidR="00DA0135" w:rsidRPr="00E14FE1" w:rsidRDefault="00DA0135" w:rsidP="002D1EA9">
      <w:pPr>
        <w:jc w:val="center"/>
        <w:rPr>
          <w:b/>
        </w:rPr>
      </w:pPr>
      <w:r w:rsidRPr="00E14FE1">
        <w:rPr>
          <w:b/>
        </w:rPr>
        <w:t>V.</w:t>
      </w:r>
    </w:p>
    <w:p w14:paraId="6BAAC20F" w14:textId="77777777" w:rsidR="00DA0135" w:rsidRPr="00E14FE1" w:rsidRDefault="00DA0135" w:rsidP="002D1EA9">
      <w:pPr>
        <w:jc w:val="center"/>
        <w:rPr>
          <w:b/>
        </w:rPr>
      </w:pPr>
      <w:r w:rsidRPr="00E14FE1">
        <w:rPr>
          <w:b/>
        </w:rPr>
        <w:t>Povinnosti poskytovatele</w:t>
      </w:r>
    </w:p>
    <w:p w14:paraId="10E39E28" w14:textId="77777777" w:rsidR="00DA0135" w:rsidRPr="00E14FE1" w:rsidRDefault="00DA0135" w:rsidP="00DA0135"/>
    <w:p w14:paraId="07371CCE" w14:textId="77777777" w:rsidR="00DA0135" w:rsidRPr="00E14FE1" w:rsidRDefault="00DA0135" w:rsidP="002D1EA9">
      <w:pPr>
        <w:numPr>
          <w:ilvl w:val="0"/>
          <w:numId w:val="5"/>
        </w:numPr>
        <w:jc w:val="both"/>
      </w:pPr>
      <w:r w:rsidRPr="00E14FE1">
        <w:t>Poskytovatel umožní garantovi</w:t>
      </w:r>
      <w:r w:rsidR="006743FA" w:rsidRPr="00E14FE1">
        <w:t xml:space="preserve"> nebo pověřenému pracovníkovi školy</w:t>
      </w:r>
      <w:r w:rsidRPr="00E14FE1">
        <w:t xml:space="preserve"> vstup na pracoviště, na kterém probíhá odborná praxe studenta a poskytne mu potřebné informace.</w:t>
      </w:r>
    </w:p>
    <w:p w14:paraId="6858CE1F" w14:textId="77777777" w:rsidR="00DA0135" w:rsidRPr="00E14FE1" w:rsidRDefault="00DA0135" w:rsidP="00E3304A">
      <w:pPr>
        <w:jc w:val="both"/>
      </w:pPr>
    </w:p>
    <w:p w14:paraId="31E85973" w14:textId="77777777" w:rsidR="00DA0135" w:rsidRPr="00E14FE1" w:rsidRDefault="00DA0135" w:rsidP="00E3304A">
      <w:pPr>
        <w:numPr>
          <w:ilvl w:val="0"/>
          <w:numId w:val="5"/>
        </w:numPr>
        <w:jc w:val="both"/>
      </w:pPr>
      <w:r w:rsidRPr="00E14FE1">
        <w:t xml:space="preserve">Poskytovatel se zavazuje zabezpečit studentům absolvujícím praxi </w:t>
      </w:r>
      <w:r w:rsidR="00435107">
        <w:t xml:space="preserve">vhodné </w:t>
      </w:r>
      <w:r w:rsidRPr="00E14FE1">
        <w:t>podmínky odpovídající právním předpisům. Zejména je seznámí s</w:t>
      </w:r>
      <w:r w:rsidR="00E3304A" w:rsidRPr="00E14FE1">
        <w:t> </w:t>
      </w:r>
      <w:r w:rsidRPr="00E14FE1">
        <w:t>předpisy</w:t>
      </w:r>
      <w:r w:rsidR="00E3304A" w:rsidRPr="00E14FE1">
        <w:t xml:space="preserve"> </w:t>
      </w:r>
      <w:r w:rsidRPr="00E14FE1">
        <w:t>o BOZP, pracovním řádem a dalšími právními předpisy vztahujícími</w:t>
      </w:r>
      <w:r w:rsidR="00E3304A" w:rsidRPr="00E14FE1">
        <w:t xml:space="preserve"> </w:t>
      </w:r>
      <w:r w:rsidRPr="00E14FE1">
        <w:t>se k organizaci, průběhu a náplni odborné praxe.</w:t>
      </w:r>
    </w:p>
    <w:p w14:paraId="39BC509E" w14:textId="77777777" w:rsidR="00DA0135" w:rsidRPr="00E14FE1" w:rsidRDefault="00DA0135" w:rsidP="00DA0135"/>
    <w:p w14:paraId="086D8DF3" w14:textId="77777777" w:rsidR="00DA0135" w:rsidRDefault="00DA0135" w:rsidP="002D1EA9">
      <w:pPr>
        <w:numPr>
          <w:ilvl w:val="0"/>
          <w:numId w:val="5"/>
        </w:numPr>
        <w:jc w:val="both"/>
      </w:pPr>
      <w:r w:rsidRPr="00E14FE1">
        <w:t xml:space="preserve">Dojde-li k úrazu, </w:t>
      </w:r>
      <w:r w:rsidR="00581257">
        <w:t>má student povinnost nahlásit</w:t>
      </w:r>
      <w:r w:rsidR="00C97CA8">
        <w:t xml:space="preserve"> úraz na Vysoké škole polytechnické Jihlava, dle instrukcí garanta praxe</w:t>
      </w:r>
      <w:r w:rsidR="001A5DBC" w:rsidRPr="00E14FE1">
        <w:t>.</w:t>
      </w:r>
    </w:p>
    <w:p w14:paraId="6DEB60DE" w14:textId="77777777" w:rsidR="00C5216E" w:rsidRDefault="00C5216E" w:rsidP="00C5216E">
      <w:pPr>
        <w:pStyle w:val="Odstavecseseznamem"/>
      </w:pPr>
    </w:p>
    <w:p w14:paraId="79F00A53" w14:textId="6277AC07" w:rsidR="00C5216E" w:rsidRPr="00254004" w:rsidRDefault="00C5216E" w:rsidP="002D1EA9">
      <w:pPr>
        <w:numPr>
          <w:ilvl w:val="0"/>
          <w:numId w:val="5"/>
        </w:numPr>
        <w:jc w:val="both"/>
      </w:pPr>
      <w:r>
        <w:t xml:space="preserve">Poskytovatel vydá studentovi po řádném vykonání </w:t>
      </w:r>
      <w:r w:rsidRPr="00254004">
        <w:t>odborné prax</w:t>
      </w:r>
      <w:r w:rsidR="00C30EBC">
        <w:t>e „Potvrzení o vykonání praxe“.</w:t>
      </w:r>
      <w:bookmarkStart w:id="0" w:name="_GoBack"/>
      <w:bookmarkEnd w:id="0"/>
    </w:p>
    <w:p w14:paraId="08C8FEBA" w14:textId="77777777" w:rsidR="00DA0135" w:rsidRDefault="00DA0135" w:rsidP="002D1EA9">
      <w:pPr>
        <w:jc w:val="both"/>
      </w:pPr>
    </w:p>
    <w:p w14:paraId="21E0E0B1" w14:textId="77777777" w:rsidR="00B50C92" w:rsidRPr="00E14FE1" w:rsidRDefault="00B50C92" w:rsidP="002D1EA9">
      <w:pPr>
        <w:jc w:val="both"/>
      </w:pPr>
    </w:p>
    <w:p w14:paraId="4B18A5D7" w14:textId="77777777" w:rsidR="00E60CD5" w:rsidRDefault="00E60CD5" w:rsidP="00BD43F4">
      <w:pPr>
        <w:jc w:val="center"/>
        <w:rPr>
          <w:b/>
        </w:rPr>
      </w:pPr>
    </w:p>
    <w:p w14:paraId="0B9F0426" w14:textId="77777777" w:rsidR="00450FE7" w:rsidRPr="00E14FE1" w:rsidRDefault="00450FE7" w:rsidP="00BD43F4">
      <w:pPr>
        <w:jc w:val="center"/>
        <w:rPr>
          <w:b/>
        </w:rPr>
      </w:pPr>
      <w:r w:rsidRPr="00E14FE1">
        <w:rPr>
          <w:b/>
        </w:rPr>
        <w:t>VI.</w:t>
      </w:r>
    </w:p>
    <w:p w14:paraId="6E6ECD84" w14:textId="77777777" w:rsidR="00450FE7" w:rsidRPr="00E14FE1" w:rsidRDefault="00450FE7" w:rsidP="00BD43F4">
      <w:pPr>
        <w:jc w:val="center"/>
        <w:rPr>
          <w:b/>
        </w:rPr>
      </w:pPr>
      <w:r w:rsidRPr="00E14FE1">
        <w:rPr>
          <w:b/>
        </w:rPr>
        <w:t>Společná ustanovení</w:t>
      </w:r>
    </w:p>
    <w:p w14:paraId="2BCF2522" w14:textId="77777777" w:rsidR="00450FE7" w:rsidRPr="00E14FE1" w:rsidRDefault="00450FE7" w:rsidP="00450FE7"/>
    <w:p w14:paraId="44D05DA5" w14:textId="77777777" w:rsidR="00450FE7" w:rsidRPr="00E14FE1" w:rsidRDefault="00450FE7" w:rsidP="00BD43F4">
      <w:pPr>
        <w:numPr>
          <w:ilvl w:val="0"/>
          <w:numId w:val="6"/>
        </w:numPr>
        <w:jc w:val="both"/>
      </w:pPr>
      <w:r w:rsidRPr="00E14FE1">
        <w:t xml:space="preserve">Otázky neupravené touto smlouvou se řídí </w:t>
      </w:r>
      <w:r w:rsidR="00241315">
        <w:t>příslušnými ustanoveními občanského zákoníku.</w:t>
      </w:r>
    </w:p>
    <w:p w14:paraId="08A56A0C" w14:textId="77777777" w:rsidR="00450FE7" w:rsidRPr="00E14FE1" w:rsidRDefault="00450FE7" w:rsidP="00BD43F4">
      <w:pPr>
        <w:jc w:val="both"/>
      </w:pPr>
    </w:p>
    <w:p w14:paraId="4CE1FF70" w14:textId="77777777" w:rsidR="00450FE7" w:rsidRPr="00E14FE1" w:rsidRDefault="00450FE7" w:rsidP="00BD43F4">
      <w:pPr>
        <w:numPr>
          <w:ilvl w:val="0"/>
          <w:numId w:val="6"/>
        </w:numPr>
        <w:jc w:val="both"/>
      </w:pPr>
      <w:r w:rsidRPr="00E14FE1">
        <w:t>Tato smlouva byla sepsána ve dvou vyhotoveních, z nichž každé má platnost orig</w:t>
      </w:r>
      <w:r w:rsidR="00C35EEC" w:rsidRPr="00E14FE1">
        <w:t>inálu. Jedno vyhotovení obdrží škola</w:t>
      </w:r>
      <w:r w:rsidRPr="00E14FE1">
        <w:t xml:space="preserve"> a jedno poskytovatel. Smlouva může být měněna</w:t>
      </w:r>
      <w:r w:rsidR="00E3304A" w:rsidRPr="00E14FE1">
        <w:br/>
      </w:r>
      <w:r w:rsidRPr="00E14FE1">
        <w:t>jen písemnými dodatky podepsanými oběma stranami.</w:t>
      </w:r>
    </w:p>
    <w:p w14:paraId="1511448E" w14:textId="77777777" w:rsidR="00450FE7" w:rsidRPr="00E14FE1" w:rsidRDefault="00450FE7" w:rsidP="00BD43F4">
      <w:pPr>
        <w:jc w:val="both"/>
      </w:pPr>
    </w:p>
    <w:p w14:paraId="527FBF65" w14:textId="77777777" w:rsidR="00450FE7" w:rsidRPr="00E14FE1" w:rsidRDefault="00450FE7" w:rsidP="00BD43F4">
      <w:pPr>
        <w:numPr>
          <w:ilvl w:val="0"/>
          <w:numId w:val="6"/>
        </w:numPr>
        <w:jc w:val="both"/>
      </w:pPr>
      <w:r w:rsidRPr="00E14FE1">
        <w:t>Smlouva se sjednává na dobu neurčitou a nabývá platnosti a účinnosti dnem podpisu oběma stranami. Tuto smlouvu lze ukončit dohodou smluvních stran nebo výpovědí s tříměsíční výpovědní lhůtou, kte</w:t>
      </w:r>
      <w:r w:rsidR="006F03C6">
        <w:t>rá začíná běžet od prvního dne</w:t>
      </w:r>
      <w:r w:rsidRPr="00E14FE1">
        <w:t> měsíce následujícího po jejím doručení druhé smluvní straně.</w:t>
      </w:r>
    </w:p>
    <w:p w14:paraId="09DE6E4C" w14:textId="77777777" w:rsidR="00450FE7" w:rsidRPr="00E14FE1" w:rsidRDefault="00450FE7" w:rsidP="00BD43F4">
      <w:pPr>
        <w:jc w:val="both"/>
      </w:pPr>
    </w:p>
    <w:p w14:paraId="3539FC9A" w14:textId="77777777" w:rsidR="00BD43F4" w:rsidRPr="00E14FE1" w:rsidRDefault="00450FE7" w:rsidP="00450FE7">
      <w:pPr>
        <w:numPr>
          <w:ilvl w:val="0"/>
          <w:numId w:val="6"/>
        </w:numPr>
        <w:jc w:val="both"/>
      </w:pPr>
      <w:r w:rsidRPr="00E14FE1">
        <w:t>Při nep</w:t>
      </w:r>
      <w:r w:rsidR="00805278">
        <w:t>l</w:t>
      </w:r>
      <w:r w:rsidRPr="00E14FE1">
        <w:t>nění nebo porušení podmínek stanovených v této smlouvě je kterákoli</w:t>
      </w:r>
      <w:r w:rsidR="00BD43F4" w:rsidRPr="00E14FE1">
        <w:br/>
      </w:r>
      <w:r w:rsidRPr="00E14FE1">
        <w:t>ze stran oprávněna od této smlouvy odstoupit. Odstoupení od smlouvy musí být učiněno písemně a jeho účinky nastávají dnem následujícím po doručení druhé straně.</w:t>
      </w:r>
    </w:p>
    <w:p w14:paraId="0C9C731F" w14:textId="77777777" w:rsidR="00E3304A" w:rsidRPr="00E14FE1" w:rsidRDefault="00E3304A" w:rsidP="00450FE7"/>
    <w:p w14:paraId="68F91133" w14:textId="77777777" w:rsidR="00BD43F4" w:rsidRPr="00E14FE1" w:rsidRDefault="00BD43F4" w:rsidP="00450FE7"/>
    <w:p w14:paraId="3615C06C" w14:textId="77777777" w:rsidR="00450FE7" w:rsidRPr="00E14FE1" w:rsidRDefault="001A5DBC" w:rsidP="00450FE7">
      <w:r w:rsidRPr="00E14FE1">
        <w:t>V Jihlavě</w:t>
      </w:r>
      <w:r w:rsidR="00450FE7" w:rsidRPr="00E14FE1">
        <w:t xml:space="preserve"> dne:</w:t>
      </w:r>
    </w:p>
    <w:p w14:paraId="7B83C27A" w14:textId="77777777" w:rsidR="00BD43F4" w:rsidRDefault="00BD43F4" w:rsidP="00450FE7"/>
    <w:p w14:paraId="08C8BAF5" w14:textId="77777777" w:rsidR="00375462" w:rsidRDefault="00375462" w:rsidP="00450FE7"/>
    <w:p w14:paraId="17B90D91" w14:textId="77777777" w:rsidR="00375462" w:rsidRDefault="00375462" w:rsidP="00450FE7"/>
    <w:p w14:paraId="314A2EDF" w14:textId="77777777" w:rsidR="00375462" w:rsidRPr="00E14FE1" w:rsidRDefault="00375462" w:rsidP="00450FE7"/>
    <w:p w14:paraId="05F4E786" w14:textId="77777777" w:rsidR="00BD43F4" w:rsidRPr="00E14FE1" w:rsidRDefault="00450FE7" w:rsidP="00BD43F4">
      <w:r w:rsidRPr="00E14FE1">
        <w:t>______________________</w:t>
      </w:r>
      <w:r w:rsidR="00423F2B" w:rsidRPr="00E14FE1">
        <w:t>__</w:t>
      </w:r>
      <w:r w:rsidRPr="00E14FE1">
        <w:t>________</w:t>
      </w:r>
      <w:r w:rsidR="00BD43F4" w:rsidRPr="00E14FE1">
        <w:t xml:space="preserve">    </w:t>
      </w:r>
      <w:r w:rsidR="00423F2B" w:rsidRPr="00E14FE1">
        <w:t xml:space="preserve">               </w:t>
      </w:r>
      <w:r w:rsidR="00BD43F4" w:rsidRPr="00E14FE1">
        <w:t xml:space="preserve">       ____________</w:t>
      </w:r>
      <w:r w:rsidR="00423F2B" w:rsidRPr="00E14FE1">
        <w:t>__</w:t>
      </w:r>
      <w:r w:rsidR="00BD43F4" w:rsidRPr="00E14FE1">
        <w:t>__________________</w:t>
      </w:r>
    </w:p>
    <w:p w14:paraId="1F62B03C" w14:textId="77777777" w:rsidR="00BD43F4" w:rsidRPr="00E14FE1" w:rsidRDefault="00BD43F4" w:rsidP="00BD43F4">
      <w:r w:rsidRPr="00E14FE1">
        <w:t xml:space="preserve">           </w:t>
      </w:r>
      <w:r w:rsidR="00423F2B" w:rsidRPr="00E14FE1">
        <w:t xml:space="preserve"> </w:t>
      </w:r>
      <w:r w:rsidRPr="00E14FE1">
        <w:t xml:space="preserve">         </w:t>
      </w:r>
      <w:r w:rsidR="0055378B" w:rsidRPr="00E14FE1">
        <w:t xml:space="preserve">  škola</w:t>
      </w:r>
      <w:r w:rsidRPr="00E14FE1">
        <w:t xml:space="preserve">                                                         </w:t>
      </w:r>
      <w:r w:rsidR="00423F2B" w:rsidRPr="00E14FE1">
        <w:t xml:space="preserve">                    </w:t>
      </w:r>
      <w:r w:rsidRPr="00E14FE1">
        <w:t xml:space="preserve">  poskytovatel</w:t>
      </w:r>
    </w:p>
    <w:p w14:paraId="280FBC40" w14:textId="77777777" w:rsidR="00BD43F4" w:rsidRDefault="00BD43F4" w:rsidP="00BD43F4"/>
    <w:p w14:paraId="7EB59D8A" w14:textId="77777777" w:rsidR="006F03C6" w:rsidRDefault="006F03C6" w:rsidP="00BD43F4"/>
    <w:p w14:paraId="1869C37A" w14:textId="77777777" w:rsidR="00656987" w:rsidRDefault="00656987" w:rsidP="00BD43F4"/>
    <w:p w14:paraId="2C7CDB0A" w14:textId="77777777" w:rsidR="00656987" w:rsidRPr="00E14FE1" w:rsidRDefault="00656987" w:rsidP="00BD43F4"/>
    <w:p w14:paraId="4CEBDF8E" w14:textId="77777777" w:rsidR="002D1EA9" w:rsidRPr="00E14FE1" w:rsidRDefault="002D1EA9">
      <w:r w:rsidRPr="00E14FE1">
        <w:t>Přílohy:</w:t>
      </w:r>
    </w:p>
    <w:p w14:paraId="0FEC2B06" w14:textId="77777777" w:rsidR="002D1EA9" w:rsidRPr="00E14FE1" w:rsidRDefault="008E2BCE" w:rsidP="002D1EA9">
      <w:pPr>
        <w:numPr>
          <w:ilvl w:val="0"/>
          <w:numId w:val="7"/>
        </w:numPr>
      </w:pPr>
      <w:r w:rsidRPr="00E14FE1">
        <w:t>Smlouva o zajištění odborné praxe studenta</w:t>
      </w:r>
    </w:p>
    <w:p w14:paraId="723B2FE3" w14:textId="77777777" w:rsidR="00E3304A" w:rsidRDefault="00E3304A" w:rsidP="00BD43F4">
      <w:pPr>
        <w:rPr>
          <w:b/>
          <w:sz w:val="14"/>
          <w:szCs w:val="14"/>
        </w:rPr>
      </w:pPr>
    </w:p>
    <w:p w14:paraId="63A905D5" w14:textId="77777777" w:rsidR="00DB1125" w:rsidRDefault="00DB1125" w:rsidP="00BD43F4">
      <w:pPr>
        <w:rPr>
          <w:b/>
          <w:sz w:val="14"/>
          <w:szCs w:val="14"/>
        </w:rPr>
      </w:pPr>
    </w:p>
    <w:p w14:paraId="6651ABA5" w14:textId="77777777" w:rsidR="00DB1125" w:rsidRDefault="00DB1125" w:rsidP="00BD43F4">
      <w:pPr>
        <w:rPr>
          <w:b/>
          <w:sz w:val="14"/>
          <w:szCs w:val="14"/>
        </w:rPr>
      </w:pPr>
    </w:p>
    <w:p w14:paraId="6632CF07" w14:textId="77777777" w:rsidR="00DB1125" w:rsidRDefault="00DB1125" w:rsidP="00BD43F4">
      <w:pPr>
        <w:rPr>
          <w:b/>
          <w:sz w:val="14"/>
          <w:szCs w:val="14"/>
        </w:rPr>
      </w:pPr>
    </w:p>
    <w:p w14:paraId="463D2392" w14:textId="77777777" w:rsidR="00DB1125" w:rsidRDefault="00DB1125" w:rsidP="00BD43F4">
      <w:pPr>
        <w:rPr>
          <w:b/>
          <w:sz w:val="14"/>
          <w:szCs w:val="14"/>
        </w:rPr>
      </w:pPr>
    </w:p>
    <w:p w14:paraId="328A84B0" w14:textId="77777777" w:rsidR="00DB1125" w:rsidRDefault="00DB1125" w:rsidP="00BD43F4">
      <w:pPr>
        <w:rPr>
          <w:b/>
          <w:sz w:val="14"/>
          <w:szCs w:val="14"/>
        </w:rPr>
      </w:pPr>
    </w:p>
    <w:p w14:paraId="071115F4" w14:textId="77777777" w:rsidR="00DB1125" w:rsidRDefault="00DB1125" w:rsidP="00BD43F4">
      <w:pPr>
        <w:rPr>
          <w:b/>
          <w:sz w:val="14"/>
          <w:szCs w:val="14"/>
        </w:rPr>
      </w:pPr>
    </w:p>
    <w:p w14:paraId="3583E617" w14:textId="77777777" w:rsidR="00DB1125" w:rsidRDefault="00DB1125" w:rsidP="00BD43F4">
      <w:pPr>
        <w:rPr>
          <w:b/>
          <w:sz w:val="14"/>
          <w:szCs w:val="14"/>
        </w:rPr>
      </w:pPr>
    </w:p>
    <w:p w14:paraId="201EDFE4" w14:textId="77777777" w:rsidR="00DB1125" w:rsidRDefault="00DB1125" w:rsidP="00BD43F4">
      <w:pPr>
        <w:rPr>
          <w:b/>
          <w:sz w:val="14"/>
          <w:szCs w:val="14"/>
        </w:rPr>
      </w:pPr>
    </w:p>
    <w:p w14:paraId="5B7FF801" w14:textId="77777777" w:rsidR="00DB1125" w:rsidRDefault="00DB1125" w:rsidP="00BD43F4">
      <w:pPr>
        <w:rPr>
          <w:b/>
          <w:sz w:val="14"/>
          <w:szCs w:val="14"/>
        </w:rPr>
      </w:pPr>
    </w:p>
    <w:p w14:paraId="575A37D2" w14:textId="77777777" w:rsidR="00DB1125" w:rsidRDefault="00DB1125" w:rsidP="00BD43F4">
      <w:pPr>
        <w:rPr>
          <w:b/>
          <w:sz w:val="14"/>
          <w:szCs w:val="14"/>
        </w:rPr>
      </w:pPr>
    </w:p>
    <w:p w14:paraId="3B1C5DFD" w14:textId="77777777" w:rsidR="00DB1125" w:rsidRDefault="00DB1125" w:rsidP="00BD43F4">
      <w:pPr>
        <w:rPr>
          <w:b/>
          <w:sz w:val="14"/>
          <w:szCs w:val="14"/>
        </w:rPr>
      </w:pPr>
    </w:p>
    <w:p w14:paraId="4A4E7F90" w14:textId="77777777" w:rsidR="00DB1125" w:rsidRDefault="00DB1125" w:rsidP="00BD43F4">
      <w:pPr>
        <w:rPr>
          <w:b/>
          <w:sz w:val="14"/>
          <w:szCs w:val="14"/>
        </w:rPr>
      </w:pPr>
    </w:p>
    <w:p w14:paraId="40808A2F" w14:textId="77777777" w:rsidR="00DB1125" w:rsidRDefault="00DB1125" w:rsidP="00BD43F4">
      <w:pPr>
        <w:rPr>
          <w:b/>
          <w:sz w:val="14"/>
          <w:szCs w:val="14"/>
        </w:rPr>
      </w:pPr>
    </w:p>
    <w:p w14:paraId="1E4202DF" w14:textId="77777777" w:rsidR="00DB1125" w:rsidRDefault="00DB1125" w:rsidP="00BD43F4">
      <w:pPr>
        <w:rPr>
          <w:b/>
          <w:sz w:val="14"/>
          <w:szCs w:val="14"/>
        </w:rPr>
      </w:pPr>
    </w:p>
    <w:p w14:paraId="6574D7A9" w14:textId="77777777" w:rsidR="00DB1125" w:rsidRDefault="00DB1125" w:rsidP="00BD43F4">
      <w:pPr>
        <w:rPr>
          <w:b/>
          <w:sz w:val="14"/>
          <w:szCs w:val="14"/>
        </w:rPr>
      </w:pPr>
    </w:p>
    <w:p w14:paraId="4E826681" w14:textId="77777777" w:rsidR="00DB1125" w:rsidRDefault="00DB1125" w:rsidP="00BD43F4">
      <w:pPr>
        <w:rPr>
          <w:b/>
          <w:sz w:val="14"/>
          <w:szCs w:val="14"/>
        </w:rPr>
      </w:pPr>
    </w:p>
    <w:p w14:paraId="7BA34338" w14:textId="77777777" w:rsidR="00DB1125" w:rsidRDefault="00DB1125" w:rsidP="00BD43F4">
      <w:pPr>
        <w:rPr>
          <w:b/>
          <w:sz w:val="14"/>
          <w:szCs w:val="14"/>
        </w:rPr>
      </w:pPr>
    </w:p>
    <w:p w14:paraId="4156ABD0" w14:textId="77777777" w:rsidR="00DB1125" w:rsidRDefault="00DB1125" w:rsidP="00BD43F4">
      <w:pPr>
        <w:rPr>
          <w:b/>
          <w:sz w:val="14"/>
          <w:szCs w:val="14"/>
        </w:rPr>
      </w:pPr>
    </w:p>
    <w:p w14:paraId="350A16C4" w14:textId="77777777" w:rsidR="00DB1125" w:rsidRDefault="00DB1125" w:rsidP="00BD43F4">
      <w:pPr>
        <w:rPr>
          <w:b/>
          <w:sz w:val="14"/>
          <w:szCs w:val="14"/>
        </w:rPr>
      </w:pPr>
    </w:p>
    <w:p w14:paraId="5F182CA0" w14:textId="77777777" w:rsidR="00DB1125" w:rsidRDefault="00DB1125" w:rsidP="00BD43F4">
      <w:pPr>
        <w:rPr>
          <w:b/>
          <w:sz w:val="14"/>
          <w:szCs w:val="14"/>
        </w:rPr>
      </w:pPr>
    </w:p>
    <w:p w14:paraId="3D74E4A5" w14:textId="77777777" w:rsidR="00DB1125" w:rsidRDefault="00DB1125" w:rsidP="00BD43F4">
      <w:pPr>
        <w:rPr>
          <w:b/>
          <w:sz w:val="14"/>
          <w:szCs w:val="14"/>
        </w:rPr>
      </w:pPr>
    </w:p>
    <w:p w14:paraId="487464B5" w14:textId="77777777" w:rsidR="00DB1125" w:rsidRDefault="00DB1125" w:rsidP="00BD43F4">
      <w:pPr>
        <w:rPr>
          <w:b/>
          <w:sz w:val="14"/>
          <w:szCs w:val="14"/>
        </w:rPr>
      </w:pPr>
    </w:p>
    <w:p w14:paraId="34485AA2" w14:textId="77777777" w:rsidR="00DB1125" w:rsidRDefault="00DB1125" w:rsidP="00BD43F4">
      <w:pPr>
        <w:rPr>
          <w:b/>
          <w:sz w:val="14"/>
          <w:szCs w:val="14"/>
        </w:rPr>
      </w:pPr>
    </w:p>
    <w:p w14:paraId="56C9BB63" w14:textId="77777777" w:rsidR="00DB1125" w:rsidRDefault="00DB1125" w:rsidP="00BD43F4">
      <w:pPr>
        <w:rPr>
          <w:b/>
          <w:sz w:val="14"/>
          <w:szCs w:val="14"/>
        </w:rPr>
      </w:pPr>
    </w:p>
    <w:p w14:paraId="1426AA32" w14:textId="77777777" w:rsidR="00DB1125" w:rsidRDefault="00DB1125" w:rsidP="00BD43F4">
      <w:pPr>
        <w:rPr>
          <w:b/>
          <w:sz w:val="14"/>
          <w:szCs w:val="14"/>
        </w:rPr>
      </w:pPr>
    </w:p>
    <w:p w14:paraId="2A5C02DA" w14:textId="77777777" w:rsidR="00DB1125" w:rsidRDefault="00DB1125" w:rsidP="00BD43F4">
      <w:pPr>
        <w:rPr>
          <w:b/>
          <w:sz w:val="14"/>
          <w:szCs w:val="14"/>
        </w:rPr>
      </w:pPr>
    </w:p>
    <w:p w14:paraId="26E63200" w14:textId="77777777" w:rsidR="00DB1125" w:rsidRDefault="00DB1125" w:rsidP="00BD43F4">
      <w:pPr>
        <w:rPr>
          <w:b/>
          <w:sz w:val="14"/>
          <w:szCs w:val="14"/>
        </w:rPr>
      </w:pPr>
    </w:p>
    <w:p w14:paraId="6818E471" w14:textId="77777777" w:rsidR="00DB1125" w:rsidRDefault="00DB1125" w:rsidP="00BD43F4">
      <w:pPr>
        <w:rPr>
          <w:b/>
          <w:sz w:val="14"/>
          <w:szCs w:val="14"/>
        </w:rPr>
      </w:pPr>
    </w:p>
    <w:p w14:paraId="1E00B6F8" w14:textId="77777777" w:rsidR="00DB1125" w:rsidRDefault="00DB1125" w:rsidP="00BD43F4">
      <w:pPr>
        <w:rPr>
          <w:b/>
          <w:sz w:val="14"/>
          <w:szCs w:val="14"/>
        </w:rPr>
      </w:pPr>
    </w:p>
    <w:p w14:paraId="1C77FB7F" w14:textId="77777777" w:rsidR="00DB1125" w:rsidRDefault="00DB1125" w:rsidP="00BD43F4">
      <w:pPr>
        <w:rPr>
          <w:b/>
          <w:sz w:val="14"/>
          <w:szCs w:val="14"/>
        </w:rPr>
      </w:pPr>
    </w:p>
    <w:p w14:paraId="41F801D7" w14:textId="77777777" w:rsidR="00DB1125" w:rsidRDefault="00DB1125" w:rsidP="00BD43F4">
      <w:pPr>
        <w:rPr>
          <w:b/>
          <w:sz w:val="14"/>
          <w:szCs w:val="14"/>
        </w:rPr>
      </w:pPr>
    </w:p>
    <w:p w14:paraId="626B729D" w14:textId="77777777" w:rsidR="00251140" w:rsidRDefault="00251140" w:rsidP="00BD43F4">
      <w:pPr>
        <w:rPr>
          <w:b/>
          <w:sz w:val="14"/>
          <w:szCs w:val="14"/>
        </w:rPr>
      </w:pPr>
    </w:p>
    <w:p w14:paraId="4F18E540" w14:textId="77777777" w:rsidR="00251140" w:rsidRDefault="00251140" w:rsidP="00BD43F4">
      <w:pPr>
        <w:rPr>
          <w:b/>
          <w:sz w:val="14"/>
          <w:szCs w:val="14"/>
        </w:rPr>
      </w:pPr>
    </w:p>
    <w:p w14:paraId="091F9787" w14:textId="77777777" w:rsidR="00251140" w:rsidRDefault="00251140" w:rsidP="00BD43F4">
      <w:pPr>
        <w:rPr>
          <w:b/>
          <w:sz w:val="14"/>
          <w:szCs w:val="14"/>
        </w:rPr>
      </w:pPr>
    </w:p>
    <w:p w14:paraId="1C04D044" w14:textId="77777777" w:rsidR="00251140" w:rsidRDefault="00251140" w:rsidP="00BD43F4">
      <w:pPr>
        <w:rPr>
          <w:b/>
          <w:sz w:val="14"/>
          <w:szCs w:val="14"/>
        </w:rPr>
      </w:pPr>
    </w:p>
    <w:p w14:paraId="7FB67958" w14:textId="77777777" w:rsidR="00DB1125" w:rsidRDefault="00DB1125" w:rsidP="00BD43F4">
      <w:pPr>
        <w:rPr>
          <w:b/>
          <w:sz w:val="14"/>
          <w:szCs w:val="14"/>
        </w:rPr>
      </w:pPr>
    </w:p>
    <w:p w14:paraId="165A3176" w14:textId="77777777" w:rsidR="00DB1125" w:rsidRDefault="00DB1125" w:rsidP="00BD43F4">
      <w:pPr>
        <w:rPr>
          <w:b/>
          <w:sz w:val="14"/>
          <w:szCs w:val="14"/>
        </w:rPr>
      </w:pPr>
    </w:p>
    <w:p w14:paraId="1D284586" w14:textId="77777777" w:rsidR="00DB1125" w:rsidRDefault="00DB1125" w:rsidP="00BD43F4">
      <w:pPr>
        <w:rPr>
          <w:b/>
          <w:sz w:val="14"/>
          <w:szCs w:val="14"/>
        </w:rPr>
      </w:pPr>
    </w:p>
    <w:p w14:paraId="2CFFEE5D" w14:textId="77777777" w:rsidR="00DB1125" w:rsidRDefault="00DB1125" w:rsidP="00BD43F4">
      <w:pPr>
        <w:rPr>
          <w:b/>
          <w:sz w:val="14"/>
          <w:szCs w:val="14"/>
        </w:rPr>
      </w:pPr>
    </w:p>
    <w:p w14:paraId="7168209A" w14:textId="77777777" w:rsidR="00DB1125" w:rsidRDefault="00DB1125" w:rsidP="00BD43F4">
      <w:pPr>
        <w:rPr>
          <w:b/>
          <w:sz w:val="14"/>
          <w:szCs w:val="14"/>
        </w:rPr>
      </w:pPr>
    </w:p>
    <w:p w14:paraId="42B7A457" w14:textId="77777777" w:rsidR="00DB1125" w:rsidRDefault="00DB1125" w:rsidP="00BD43F4">
      <w:pPr>
        <w:rPr>
          <w:b/>
          <w:sz w:val="14"/>
          <w:szCs w:val="14"/>
        </w:rPr>
      </w:pPr>
    </w:p>
    <w:p w14:paraId="1A2862C4" w14:textId="77777777" w:rsidR="0032780A" w:rsidRDefault="0032780A" w:rsidP="00BD43F4">
      <w:pPr>
        <w:rPr>
          <w:b/>
          <w:sz w:val="14"/>
          <w:szCs w:val="14"/>
        </w:rPr>
      </w:pPr>
    </w:p>
    <w:p w14:paraId="1A61C5C8" w14:textId="77777777" w:rsidR="0032780A" w:rsidRDefault="0032780A" w:rsidP="00BD43F4">
      <w:pPr>
        <w:rPr>
          <w:b/>
          <w:sz w:val="14"/>
          <w:szCs w:val="14"/>
        </w:rPr>
      </w:pPr>
    </w:p>
    <w:p w14:paraId="33ED558F" w14:textId="77777777" w:rsidR="0032780A" w:rsidRDefault="0032780A" w:rsidP="00BD43F4">
      <w:pPr>
        <w:rPr>
          <w:b/>
          <w:sz w:val="14"/>
          <w:szCs w:val="14"/>
        </w:rPr>
      </w:pPr>
    </w:p>
    <w:p w14:paraId="3EC65E97" w14:textId="77777777" w:rsidR="00DB1125" w:rsidRDefault="00DB1125" w:rsidP="00DB1125">
      <w:pPr>
        <w:pStyle w:val="smlouvanzev"/>
      </w:pPr>
      <w:r>
        <w:t>Smlouva o zajištění odborné praxe</w:t>
      </w:r>
    </w:p>
    <w:p w14:paraId="5B27A171" w14:textId="77777777" w:rsidR="00DB1125" w:rsidRDefault="00DB1125" w:rsidP="00DB1125">
      <w:pPr>
        <w:pStyle w:val="smlouvaustanoven"/>
      </w:pPr>
      <w:r>
        <w:t>uzavřená podle ustanovení § 1746 zákona č. 89/2012 Sb., občanského zákoníku, ve znění pozdějších předpisů a v souladu se zákonem č. 111/1998 Sb., o vysokých školách, ve znění pozdějších předpisů</w:t>
      </w:r>
    </w:p>
    <w:p w14:paraId="1A695D0C" w14:textId="77777777" w:rsidR="00DB1125" w:rsidRDefault="00DB1125" w:rsidP="00DB1125">
      <w:pPr>
        <w:pStyle w:val="smlouvalnky"/>
        <w:numPr>
          <w:ilvl w:val="0"/>
          <w:numId w:val="9"/>
        </w:numPr>
      </w:pPr>
      <w:r>
        <w:t>Smluvní strany</w:t>
      </w:r>
    </w:p>
    <w:p w14:paraId="5723458A" w14:textId="77777777" w:rsidR="00DB1125" w:rsidRDefault="00DB1125" w:rsidP="00DB1125">
      <w:pPr>
        <w:pStyle w:val="smlouvaprvnpoloka"/>
        <w:numPr>
          <w:ilvl w:val="1"/>
          <w:numId w:val="9"/>
        </w:numPr>
      </w:pPr>
      <w:r>
        <w:t>Vysoká škola polytechnická Jihlava</w:t>
      </w:r>
    </w:p>
    <w:p w14:paraId="7F2F911A" w14:textId="77777777" w:rsidR="00DB1125" w:rsidRDefault="00DB1125" w:rsidP="00DB1125">
      <w:pPr>
        <w:pStyle w:val="smlouvadalpoloka"/>
      </w:pPr>
      <w:r>
        <w:t>sídlo: Tolstého 16, 586 01 Jihlava</w:t>
      </w:r>
    </w:p>
    <w:p w14:paraId="5EDE87B5" w14:textId="4D7FE599" w:rsidR="00DB1125" w:rsidRDefault="00DB1125" w:rsidP="00DB1125">
      <w:pPr>
        <w:pStyle w:val="smlouvadalpoloka"/>
      </w:pPr>
      <w:r>
        <w:t xml:space="preserve">zastoupená rektorem </w:t>
      </w:r>
      <w:r w:rsidR="004E6309">
        <w:t>prof</w:t>
      </w:r>
      <w:r>
        <w:t>. MUDr. Václavem Báčou, Ph.D.</w:t>
      </w:r>
    </w:p>
    <w:p w14:paraId="1A090EF0" w14:textId="77777777" w:rsidR="00DB1125" w:rsidRDefault="00DB1125" w:rsidP="00DB1125">
      <w:pPr>
        <w:pStyle w:val="smlouvadalpoloka"/>
      </w:pPr>
      <w:r>
        <w:t>k podpisu smlouvy je oprávněna referentka praxí: {jméno, příjmení}</w:t>
      </w:r>
    </w:p>
    <w:p w14:paraId="688EBB0B" w14:textId="77777777" w:rsidR="00DB1125" w:rsidRDefault="00DB1125" w:rsidP="00DB1125">
      <w:pPr>
        <w:pStyle w:val="smlouvadalpoloka"/>
      </w:pPr>
      <w:r>
        <w:t>IČ: 71226401</w:t>
      </w:r>
    </w:p>
    <w:p w14:paraId="46AA7521" w14:textId="77777777" w:rsidR="00DB1125" w:rsidRDefault="00DB1125" w:rsidP="00DB1125">
      <w:pPr>
        <w:pStyle w:val="smlouvadalpoloka"/>
      </w:pPr>
      <w:r>
        <w:t>dále jen „škola“</w:t>
      </w:r>
    </w:p>
    <w:p w14:paraId="145C4E8E" w14:textId="77777777" w:rsidR="00DB1125" w:rsidRDefault="00DB1125" w:rsidP="00DB1125">
      <w:pPr>
        <w:pStyle w:val="smlouvaprvnpoloka"/>
        <w:numPr>
          <w:ilvl w:val="1"/>
          <w:numId w:val="9"/>
        </w:numPr>
      </w:pPr>
      <w:r>
        <w:t>${</w:t>
      </w:r>
      <w:proofErr w:type="spellStart"/>
      <w:r>
        <w:t>nazev_firmy</w:t>
      </w:r>
      <w:proofErr w:type="spellEnd"/>
      <w:r>
        <w:t>}</w:t>
      </w:r>
    </w:p>
    <w:p w14:paraId="343E4FB7" w14:textId="77777777" w:rsidR="00DB1125" w:rsidRDefault="00DB1125" w:rsidP="00DB1125">
      <w:pPr>
        <w:pStyle w:val="smlouvadalpoloka"/>
      </w:pPr>
      <w:r>
        <w:t>sídlo: ${</w:t>
      </w:r>
      <w:proofErr w:type="spellStart"/>
      <w:r>
        <w:t>sidlo_firmy</w:t>
      </w:r>
      <w:proofErr w:type="spellEnd"/>
      <w:r>
        <w:t>}</w:t>
      </w:r>
    </w:p>
    <w:p w14:paraId="5584E6D0" w14:textId="77777777" w:rsidR="00DB1125" w:rsidRDefault="00DB1125" w:rsidP="00DB1125">
      <w:pPr>
        <w:pStyle w:val="smlouvadalpoloka"/>
      </w:pPr>
      <w:r>
        <w:t>zastoupená: ${</w:t>
      </w:r>
      <w:proofErr w:type="spellStart"/>
      <w:r>
        <w:t>zastupce_firmy</w:t>
      </w:r>
      <w:proofErr w:type="spellEnd"/>
      <w:r>
        <w:t>}</w:t>
      </w:r>
    </w:p>
    <w:p w14:paraId="66979067" w14:textId="77777777" w:rsidR="00DB1125" w:rsidRDefault="00DB1125" w:rsidP="00DB1125">
      <w:pPr>
        <w:pStyle w:val="smlouvadalpoloka"/>
      </w:pPr>
      <w:r>
        <w:t>IČ: ${</w:t>
      </w:r>
      <w:proofErr w:type="spellStart"/>
      <w:r>
        <w:t>ic</w:t>
      </w:r>
      <w:proofErr w:type="spellEnd"/>
      <w:r>
        <w:t>}</w:t>
      </w:r>
    </w:p>
    <w:p w14:paraId="5F8BAD43" w14:textId="77777777" w:rsidR="00DB1125" w:rsidRDefault="00DB1125" w:rsidP="00DB1125">
      <w:pPr>
        <w:pStyle w:val="smlouvadalpoloka"/>
      </w:pPr>
      <w:r>
        <w:t>dále jen „organizace“</w:t>
      </w:r>
    </w:p>
    <w:p w14:paraId="0C82C81F" w14:textId="77777777" w:rsidR="00DB1125" w:rsidRDefault="00DB1125" w:rsidP="00DB1125">
      <w:pPr>
        <w:pStyle w:val="smlouvalnky"/>
        <w:numPr>
          <w:ilvl w:val="0"/>
          <w:numId w:val="9"/>
        </w:numPr>
      </w:pPr>
      <w:r>
        <w:t>Předmět smlouvy</w:t>
      </w:r>
    </w:p>
    <w:p w14:paraId="10440C81" w14:textId="77777777" w:rsidR="00DB1125" w:rsidRDefault="00DB1125" w:rsidP="00DB1125">
      <w:pPr>
        <w:pStyle w:val="smlouvaprvnpoloka"/>
        <w:numPr>
          <w:ilvl w:val="1"/>
          <w:numId w:val="9"/>
        </w:numPr>
      </w:pPr>
      <w:bookmarkStart w:id="1" w:name="__DdeLink__226_1731832354"/>
      <w:r>
        <w:t>Předmětem</w:t>
      </w:r>
      <w:bookmarkEnd w:id="1"/>
      <w:r>
        <w:t xml:space="preserve"> smlouvy je zajištění odborné praxe studentů VŠPJ v rámci studijního programu ${</w:t>
      </w:r>
      <w:proofErr w:type="spellStart"/>
      <w:r>
        <w:t>studijni_program</w:t>
      </w:r>
      <w:proofErr w:type="spellEnd"/>
      <w:r>
        <w:t>}, kterou bude vykonávat student/</w:t>
      </w:r>
      <w:proofErr w:type="spellStart"/>
      <w:r>
        <w:t>ka</w:t>
      </w:r>
      <w:proofErr w:type="spellEnd"/>
    </w:p>
    <w:p w14:paraId="1DA07008" w14:textId="77777777" w:rsidR="00DB1125" w:rsidRDefault="00DB1125" w:rsidP="00DB1125">
      <w:pPr>
        <w:pStyle w:val="smlouvadalpoloka"/>
        <w:tabs>
          <w:tab w:val="left" w:pos="4245"/>
        </w:tabs>
      </w:pPr>
      <w:r>
        <w:t>jméno a příjmení: ${</w:t>
      </w:r>
      <w:proofErr w:type="spellStart"/>
      <w:r>
        <w:t>jmeno_studenta</w:t>
      </w:r>
      <w:proofErr w:type="spellEnd"/>
      <w:r>
        <w:t>} (nar. ${</w:t>
      </w:r>
      <w:proofErr w:type="spellStart"/>
      <w:r>
        <w:t>datum_narozeni</w:t>
      </w:r>
      <w:proofErr w:type="spellEnd"/>
      <w:r>
        <w:t>})</w:t>
      </w:r>
    </w:p>
    <w:p w14:paraId="2EF69B1B" w14:textId="77777777" w:rsidR="00DB1125" w:rsidRDefault="00DB1125" w:rsidP="00DB1125">
      <w:pPr>
        <w:pStyle w:val="smlouvadalpoloka"/>
      </w:pPr>
      <w:r>
        <w:t>studijní obor: ${</w:t>
      </w:r>
      <w:proofErr w:type="spellStart"/>
      <w:r>
        <w:t>studijni_obor</w:t>
      </w:r>
      <w:proofErr w:type="spellEnd"/>
      <w:r>
        <w:t>}</w:t>
      </w:r>
      <w:r>
        <w:tab/>
        <w:t>semestr: ${semestr}.</w:t>
      </w:r>
    </w:p>
    <w:p w14:paraId="45A91720" w14:textId="77777777" w:rsidR="00DB1125" w:rsidRDefault="00DB1125" w:rsidP="00DB1125">
      <w:pPr>
        <w:pStyle w:val="smlouvadalpoloka"/>
      </w:pPr>
      <w:r>
        <w:t>Praxe proběhne v termínu od ${</w:t>
      </w:r>
      <w:proofErr w:type="spellStart"/>
      <w:r>
        <w:t>praxe_od</w:t>
      </w:r>
      <w:proofErr w:type="spellEnd"/>
      <w:r>
        <w:t>} do ${</w:t>
      </w:r>
      <w:proofErr w:type="spellStart"/>
      <w:r>
        <w:t>praxe_do</w:t>
      </w:r>
      <w:proofErr w:type="spellEnd"/>
      <w:r>
        <w:t>}, tj. počet týdnů ${</w:t>
      </w:r>
      <w:proofErr w:type="spellStart"/>
      <w:r>
        <w:t>pocet</w:t>
      </w:r>
      <w:proofErr w:type="spellEnd"/>
      <w:r>
        <w:t>}.</w:t>
      </w:r>
    </w:p>
    <w:p w14:paraId="02E908EF" w14:textId="77777777" w:rsidR="00DB1125" w:rsidRDefault="00DB1125" w:rsidP="00DB1125">
      <w:pPr>
        <w:pStyle w:val="smlouvaprvnpoloka"/>
        <w:numPr>
          <w:ilvl w:val="1"/>
          <w:numId w:val="9"/>
        </w:numPr>
      </w:pPr>
      <w:r>
        <w:t>Termín odborné praxe a její délka mohou být změněny se souhlasem obou smluvních stran pouze ze závažného důvodu provozního, osobního, nebo z důvodu doložené pracovní neschopnosti. Délka trvání praxe nesmí být krácena o více jak pět pracovních dnů. Delší absence musí být nahrazena.</w:t>
      </w:r>
    </w:p>
    <w:p w14:paraId="4108784A" w14:textId="77777777" w:rsidR="00DB1125" w:rsidRDefault="00DB1125" w:rsidP="00DB1125">
      <w:pPr>
        <w:pStyle w:val="smlouvalnky"/>
        <w:numPr>
          <w:ilvl w:val="0"/>
          <w:numId w:val="9"/>
        </w:numPr>
      </w:pPr>
      <w:r>
        <w:t>Práva a povinnosti organizace</w:t>
      </w:r>
    </w:p>
    <w:p w14:paraId="7CFB82F4" w14:textId="77777777" w:rsidR="00DB1125" w:rsidRDefault="00DB1125" w:rsidP="00DB1125">
      <w:pPr>
        <w:pStyle w:val="smlouvaprvnpoloka"/>
        <w:numPr>
          <w:ilvl w:val="1"/>
          <w:numId w:val="9"/>
        </w:numPr>
      </w:pPr>
      <w:r>
        <w:t>Organizace přijme studenta na odbornou praxi, která bude konána v jednosměnném pracovním režimu v rozsahu 40 hodin týdně v souladu s pracovní dobou a dobou odpočinku v organizaci, nebude-li dohodnuto jinak.</w:t>
      </w:r>
    </w:p>
    <w:p w14:paraId="57DBB3D7" w14:textId="77777777" w:rsidR="00DB1125" w:rsidRDefault="00DB1125" w:rsidP="00DB1125">
      <w:pPr>
        <w:pStyle w:val="smlouvaprvnpoloka"/>
        <w:numPr>
          <w:ilvl w:val="1"/>
          <w:numId w:val="9"/>
        </w:numPr>
      </w:pPr>
      <w:r>
        <w:t>Organizace se zavazuje vytvořit studentovi podmínky pro řádné plnění zadaných úkolů. Zavazuje se provést vstupní školení o bezpečnosti a ochraně zdraví při práci včetně pořízení písemného záznamu o proškolení s podpisem studenta.</w:t>
      </w:r>
    </w:p>
    <w:p w14:paraId="228F19D9" w14:textId="77777777" w:rsidR="00DB1125" w:rsidRDefault="00DB1125" w:rsidP="00DB1125">
      <w:pPr>
        <w:pStyle w:val="smlouvaprvnpoloka"/>
        <w:numPr>
          <w:ilvl w:val="1"/>
          <w:numId w:val="9"/>
        </w:numPr>
      </w:pPr>
      <w:r>
        <w:t>Organizace se zavazuje oznámit škole vznik pracovního úrazu studenta. Ohlašovací povinnost musí být splněna do 48 hodin po vzniku úrazu.</w:t>
      </w:r>
    </w:p>
    <w:p w14:paraId="66DF4C08" w14:textId="77777777" w:rsidR="00DB1125" w:rsidRDefault="00DB1125" w:rsidP="00DB1125">
      <w:pPr>
        <w:pStyle w:val="smlouvaprvnpoloka"/>
        <w:numPr>
          <w:ilvl w:val="1"/>
          <w:numId w:val="9"/>
        </w:numPr>
      </w:pPr>
      <w:r>
        <w:t>Organizace se zavazuje přidělovat studentovi práci podle svých potřeb s ohledem na sjednanou pracovní náplň a s cílem umožnit mu blíže se seznámit s činností organizace. Student bude vykonávat praktické činnosti korespondující s akreditovaným studijním programem pod dozorem pověřeného pracovníka organizace. Rozsah odborné praxe musí být v souladu se studijním plánem.</w:t>
      </w:r>
    </w:p>
    <w:p w14:paraId="1F74C392" w14:textId="77777777" w:rsidR="00DB1125" w:rsidRDefault="00DB1125" w:rsidP="00DB1125">
      <w:pPr>
        <w:pStyle w:val="smlouvaprvnpoloka"/>
        <w:numPr>
          <w:ilvl w:val="1"/>
          <w:numId w:val="9"/>
        </w:numPr>
      </w:pPr>
      <w:r>
        <w:t xml:space="preserve">Pověřeným pracovníkem odpovídajícím za průběh odborné praxe studenta je organizací </w:t>
      </w:r>
      <w:proofErr w:type="gramStart"/>
      <w:r>
        <w:t>stanoven(a):</w:t>
      </w:r>
      <w:proofErr w:type="gramEnd"/>
    </w:p>
    <w:p w14:paraId="5D7F8AC2" w14:textId="77777777" w:rsidR="00DB1125" w:rsidRDefault="00DB1125" w:rsidP="00DB1125">
      <w:pPr>
        <w:pStyle w:val="smlouvadalpoloka"/>
      </w:pPr>
      <w:r>
        <w:t>Jméno a příjmení: ${</w:t>
      </w:r>
      <w:proofErr w:type="spellStart"/>
      <w:r>
        <w:t>kontakt_praxe</w:t>
      </w:r>
      <w:proofErr w:type="spellEnd"/>
      <w:r>
        <w:t>}</w:t>
      </w:r>
    </w:p>
    <w:p w14:paraId="00FB22B3" w14:textId="77777777" w:rsidR="00DB1125" w:rsidRDefault="00DB1125" w:rsidP="00DB1125">
      <w:pPr>
        <w:pStyle w:val="smlouvadalpoloka"/>
      </w:pPr>
      <w:r>
        <w:t>Kontaktní údaje (e-mail, telefon): ${</w:t>
      </w:r>
      <w:proofErr w:type="spellStart"/>
      <w:r>
        <w:t>kontaktni_udaje_praxe</w:t>
      </w:r>
      <w:proofErr w:type="spellEnd"/>
      <w:r>
        <w:t>}</w:t>
      </w:r>
    </w:p>
    <w:p w14:paraId="3D6EE7EC" w14:textId="77777777" w:rsidR="00DB1125" w:rsidRDefault="00DB1125" w:rsidP="00DB1125">
      <w:pPr>
        <w:pStyle w:val="smlouvaprvnpoloka"/>
        <w:numPr>
          <w:ilvl w:val="1"/>
          <w:numId w:val="9"/>
        </w:numPr>
      </w:pPr>
      <w:r>
        <w:t>Organizace se zavazuje, že student bude seznámen s pravidly zacházení s daty a informacemi získanými během praxe.</w:t>
      </w:r>
    </w:p>
    <w:p w14:paraId="62C419BB" w14:textId="77777777" w:rsidR="00DB1125" w:rsidRDefault="00DB1125" w:rsidP="00DB1125">
      <w:pPr>
        <w:pStyle w:val="smlouvaprvnpoloka"/>
        <w:numPr>
          <w:ilvl w:val="1"/>
          <w:numId w:val="9"/>
        </w:numPr>
      </w:pPr>
      <w:r>
        <w:t>Organizace má právo předčasně ukončit odbornou praxi studenta, pokud student nedodržuje pokyny pověřeného pracovníka nebo svým jednáním hrubě poruší zájmy organizace. Tuto skutečnost neprodleně oznámí pověřený pracovník organizace škole.</w:t>
      </w:r>
    </w:p>
    <w:p w14:paraId="181C0DCD" w14:textId="77777777" w:rsidR="00DB1125" w:rsidRDefault="00DB1125" w:rsidP="00DB1125">
      <w:pPr>
        <w:pStyle w:val="smlouvaprvnpoloka"/>
        <w:numPr>
          <w:ilvl w:val="1"/>
          <w:numId w:val="9"/>
        </w:numPr>
      </w:pPr>
      <w:r>
        <w:t>Organizace se zavazuje vystavit potvrzení o absolvování praxe studentem obsahující stručné strukturované hodnocení jeho práce.</w:t>
      </w:r>
    </w:p>
    <w:p w14:paraId="074A3669" w14:textId="77777777" w:rsidR="00DB1125" w:rsidRDefault="00DB1125" w:rsidP="00DB1125">
      <w:pPr>
        <w:pStyle w:val="smlouvaprvnpoloka"/>
        <w:numPr>
          <w:ilvl w:val="1"/>
          <w:numId w:val="9"/>
        </w:numPr>
      </w:pPr>
      <w:r>
        <w:t>Ve školní databázi praxí pro možnost další spolupráce budou uvedeny tyto údaje o organizaci:</w:t>
      </w:r>
    </w:p>
    <w:p w14:paraId="451611D1" w14:textId="77777777" w:rsidR="00DB1125" w:rsidRDefault="00DB1125" w:rsidP="00DB1125">
      <w:pPr>
        <w:pStyle w:val="smlouvadalpoloka"/>
      </w:pPr>
      <w:r>
        <w:t>Název a sídlo organizace: ${</w:t>
      </w:r>
      <w:proofErr w:type="spellStart"/>
      <w:r>
        <w:t>nazev_firmy</w:t>
      </w:r>
      <w:proofErr w:type="spellEnd"/>
      <w:r>
        <w:t>}</w:t>
      </w:r>
    </w:p>
    <w:p w14:paraId="7AB65730" w14:textId="77777777" w:rsidR="00DB1125" w:rsidRDefault="00DB1125" w:rsidP="00DB1125">
      <w:pPr>
        <w:pStyle w:val="smlouvadalpoloka"/>
      </w:pPr>
      <w:r>
        <w:t>Kontaktní osoba pro praxe za organizaci: ${</w:t>
      </w:r>
      <w:proofErr w:type="spellStart"/>
      <w:r>
        <w:t>kontakt_praxe</w:t>
      </w:r>
      <w:proofErr w:type="spellEnd"/>
      <w:r>
        <w:t xml:space="preserve">}      </w:t>
      </w:r>
    </w:p>
    <w:p w14:paraId="403BCB97" w14:textId="77777777" w:rsidR="00DB1125" w:rsidRDefault="00DB1125" w:rsidP="00DB1125">
      <w:pPr>
        <w:pStyle w:val="smlouvadalpoloka"/>
      </w:pPr>
      <w:r>
        <w:t>E-mail, telefon:  ${</w:t>
      </w:r>
      <w:proofErr w:type="spellStart"/>
      <w:r>
        <w:t>kontaktni_udaje_praxe</w:t>
      </w:r>
      <w:proofErr w:type="spellEnd"/>
      <w:r>
        <w:t>}</w:t>
      </w:r>
    </w:p>
    <w:p w14:paraId="50FE4322" w14:textId="77777777" w:rsidR="00DB1125" w:rsidRDefault="00DB1125" w:rsidP="00DB1125">
      <w:pPr>
        <w:pStyle w:val="smlouvalnky"/>
        <w:numPr>
          <w:ilvl w:val="0"/>
          <w:numId w:val="9"/>
        </w:numPr>
      </w:pPr>
      <w:r>
        <w:t>Práva a povinnosti školy</w:t>
      </w:r>
    </w:p>
    <w:p w14:paraId="4562630A" w14:textId="77777777" w:rsidR="00DB1125" w:rsidRDefault="00DB1125" w:rsidP="00DB1125">
      <w:pPr>
        <w:pStyle w:val="smlouvaprvnpoloka"/>
        <w:numPr>
          <w:ilvl w:val="1"/>
          <w:numId w:val="9"/>
        </w:numPr>
      </w:pPr>
      <w:r>
        <w:t>Škola se zavazuje poučit studenta o jeho povinnosti pohybovat se na pracovišti organizace ve vhodném oděvu, chovat se zdvořile, kultivovaně a vystupovat loajálně ve vztahu k organizaci.</w:t>
      </w:r>
    </w:p>
    <w:p w14:paraId="6A7E61DA" w14:textId="77777777" w:rsidR="00DB1125" w:rsidRDefault="00DB1125" w:rsidP="00DB1125">
      <w:pPr>
        <w:pStyle w:val="smlouvaprvnpoloka"/>
        <w:numPr>
          <w:ilvl w:val="1"/>
          <w:numId w:val="9"/>
        </w:numPr>
      </w:pPr>
      <w:r>
        <w:t xml:space="preserve">Pověřeným pracovníkem školy, který spolupracuje s pracovníky organizace, provádí namátkovou kontrolu docházky studentů a kontrolu průběhu odborné praxe, je referentka praxe {jméno, příjmení, </w:t>
      </w:r>
      <w:proofErr w:type="spellStart"/>
      <w:r>
        <w:t>kontaktni</w:t>
      </w:r>
      <w:proofErr w:type="spellEnd"/>
      <w:r>
        <w:t xml:space="preserve"> </w:t>
      </w:r>
      <w:proofErr w:type="spellStart"/>
      <w:r>
        <w:t>udaje</w:t>
      </w:r>
      <w:proofErr w:type="spellEnd"/>
      <w:r>
        <w:t>}</w:t>
      </w:r>
    </w:p>
    <w:p w14:paraId="0D7CE5A1" w14:textId="77777777" w:rsidR="00DB1125" w:rsidRDefault="00DB1125" w:rsidP="00DB1125">
      <w:pPr>
        <w:pStyle w:val="smlouvalnky"/>
        <w:numPr>
          <w:ilvl w:val="0"/>
          <w:numId w:val="9"/>
        </w:numPr>
      </w:pPr>
      <w:r>
        <w:t>Ekonomická ujednání</w:t>
      </w:r>
    </w:p>
    <w:p w14:paraId="0B820784" w14:textId="77777777" w:rsidR="00DB1125" w:rsidRDefault="00DB1125" w:rsidP="00DB1125">
      <w:pPr>
        <w:pStyle w:val="smlouvaprvnpoloka"/>
        <w:numPr>
          <w:ilvl w:val="1"/>
          <w:numId w:val="9"/>
        </w:numPr>
      </w:pPr>
      <w:r>
        <w:t>Činnosti a služby spojené s organizačním zajištěním a realizací odborné praxe studentů nebudou mezi smluvními stranami účtovány.</w:t>
      </w:r>
    </w:p>
    <w:p w14:paraId="16670502" w14:textId="77777777" w:rsidR="00DB1125" w:rsidRDefault="00DB1125" w:rsidP="00DB1125">
      <w:pPr>
        <w:pStyle w:val="smlouvaprvnpoloka"/>
        <w:numPr>
          <w:ilvl w:val="1"/>
          <w:numId w:val="9"/>
        </w:numPr>
      </w:pPr>
      <w:r>
        <w:t>V případě, že byla v průběhu výkonu odborné praxe pro organizaci tvořena produktivní činnost, je v kompetenci organizace stanovit studentovi výši odměny.</w:t>
      </w:r>
    </w:p>
    <w:p w14:paraId="0937DE18" w14:textId="77777777" w:rsidR="00DB1125" w:rsidRDefault="00DB1125" w:rsidP="00DB1125">
      <w:pPr>
        <w:pStyle w:val="smlouvalnky"/>
        <w:numPr>
          <w:ilvl w:val="0"/>
          <w:numId w:val="9"/>
        </w:numPr>
      </w:pPr>
      <w:r>
        <w:t>Společná ustanovení</w:t>
      </w:r>
    </w:p>
    <w:p w14:paraId="3F4FF352" w14:textId="77777777" w:rsidR="00DB1125" w:rsidRDefault="00DB1125" w:rsidP="00DB1125">
      <w:pPr>
        <w:pStyle w:val="smlouvaprvnpoloka"/>
        <w:numPr>
          <w:ilvl w:val="1"/>
          <w:numId w:val="9"/>
        </w:numPr>
        <w:rPr>
          <w:b/>
          <w:bCs/>
        </w:rPr>
      </w:pPr>
      <w:r>
        <w:rPr>
          <w:b/>
          <w:bCs/>
        </w:rPr>
        <w:t>Dle ustanovení § 391, zákona č. 262/2006 Sb., zákoníku práce v platném znění</w:t>
      </w:r>
    </w:p>
    <w:p w14:paraId="793657E5" w14:textId="77777777" w:rsidR="00DB1125" w:rsidRDefault="00DB1125" w:rsidP="00DB1125">
      <w:pPr>
        <w:pStyle w:val="smlouvadalpoloka"/>
      </w:pPr>
      <w:r>
        <w:rPr>
          <w:b/>
        </w:rPr>
        <w:t>Odst. 1</w:t>
      </w:r>
      <w:r>
        <w:t xml:space="preserve"> Studenti vysokých škol odpovídají vysoké škole za škodu, kterou jí způsobili při studiu nebo praxi ve studijním programu uskutečňovaném vysokou školou nebo v přímé souvislosti s nimi. Pokud ke škodě došlo při studiu nebo praxi nebo v přímé souvislosti s nimi u jiné právnické osoby nebo fyzické osoby, odpovídají studenti právnické nebo fyzické osobě, u níž se studium nebo praxe uskutečňovaly.  </w:t>
      </w:r>
    </w:p>
    <w:p w14:paraId="34D6D47E" w14:textId="77777777" w:rsidR="00DB1125" w:rsidRDefault="00DB1125" w:rsidP="00DB1125">
      <w:pPr>
        <w:pStyle w:val="smlouvadalpoloka"/>
      </w:pPr>
      <w:r>
        <w:rPr>
          <w:b/>
        </w:rPr>
        <w:t>Odst. 4</w:t>
      </w:r>
      <w:r>
        <w:t xml:space="preserve"> Příslušná vysoká škola odpovídá studentům vysokých škol za škodu, která jim vznikla porušením právních povinností nebo úrazem při studiu nebo praxi ve studijním programu uskutečňovaném vysokou školou nebo v přímé souvislosti s nimi. Pokud ke škodě došlo při studiu nebo praxi nebo v přímé souvislosti s nimi u jiné právnické osoby nebo fyzické osoby, odpovídá právnická nebo fyzická osoba, u níž se studium nebo praxe uskutečňovaly.</w:t>
      </w:r>
    </w:p>
    <w:p w14:paraId="30A2B99F" w14:textId="77777777" w:rsidR="00DB1125" w:rsidRDefault="00DB1125" w:rsidP="00DB1125">
      <w:pPr>
        <w:pStyle w:val="smlouvaprvnpoloka"/>
        <w:numPr>
          <w:ilvl w:val="1"/>
          <w:numId w:val="9"/>
        </w:numPr>
      </w:pPr>
      <w:r>
        <w:t>Smlouva se uzavírá na dobu určitou omezenou trváním praxe, viz článek 2, bod 2.1. Platnosti a účinnosti nabývá smlouva dnem podpisu.</w:t>
      </w:r>
    </w:p>
    <w:p w14:paraId="6DB7C60D" w14:textId="77777777" w:rsidR="00DB1125" w:rsidRDefault="00DB1125" w:rsidP="00DB1125">
      <w:pPr>
        <w:pStyle w:val="smlouvaprvnpoloka"/>
        <w:numPr>
          <w:ilvl w:val="1"/>
          <w:numId w:val="9"/>
        </w:numPr>
      </w:pPr>
      <w:r>
        <w:t>Pokud v této smlouvě není ustanoveno jinak, řídí se právní vztahy z ní vyplývající příslušnými ustanoveními občanského zákoníku.</w:t>
      </w:r>
    </w:p>
    <w:p w14:paraId="3E35D0E4" w14:textId="77777777" w:rsidR="00DB1125" w:rsidRDefault="00DB1125" w:rsidP="00DB1125">
      <w:pPr>
        <w:pStyle w:val="smlouvaprvnpoloka"/>
        <w:numPr>
          <w:ilvl w:val="1"/>
          <w:numId w:val="9"/>
        </w:numPr>
      </w:pPr>
      <w:r>
        <w:t>Smlouvu lze měnit a doplňovat pouze písemnými dodatky ke smlouvě podepsanými oběma smluvními stranami.</w:t>
      </w:r>
    </w:p>
    <w:p w14:paraId="319B9185" w14:textId="77777777" w:rsidR="00DB1125" w:rsidRDefault="00DB1125" w:rsidP="00DB1125">
      <w:pPr>
        <w:pStyle w:val="smlouvaprvnpoloka"/>
        <w:numPr>
          <w:ilvl w:val="1"/>
          <w:numId w:val="9"/>
        </w:numPr>
      </w:pPr>
      <w:r>
        <w:t>Smluvní strany prohlašují, že souhlasí s obsahem této smlouvy a tuto smlouvu uzavřely podle svého svobodného rozhodnutí.</w:t>
      </w:r>
    </w:p>
    <w:p w14:paraId="382A7B3A" w14:textId="77777777" w:rsidR="00DB1125" w:rsidRDefault="00DB1125" w:rsidP="00DB1125">
      <w:pPr>
        <w:pStyle w:val="smlouvaprvnpoloka"/>
        <w:numPr>
          <w:ilvl w:val="1"/>
          <w:numId w:val="9"/>
        </w:numPr>
      </w:pPr>
      <w:r>
        <w:t>Smlouva je vyhotovena ve dvou stejnopisech. Každá ze smluvních stran obdrží jedno vyhotovení.</w:t>
      </w:r>
    </w:p>
    <w:p w14:paraId="50C626BA" w14:textId="77777777" w:rsidR="00DB1125" w:rsidRDefault="00DB1125" w:rsidP="00DB1125">
      <w:pPr>
        <w:pStyle w:val="smlouvadatumy"/>
      </w:pPr>
      <w:r>
        <w:t>V</w:t>
      </w:r>
      <w:r>
        <w:tab/>
      </w:r>
      <w:proofErr w:type="gramStart"/>
      <w:r>
        <w:t>dne</w:t>
      </w:r>
      <w:proofErr w:type="gramEnd"/>
      <w:r>
        <w:tab/>
      </w:r>
      <w:r>
        <w:tab/>
        <w:t xml:space="preserve"> V Jihlavě dne</w:t>
      </w:r>
      <w:r>
        <w:tab/>
      </w:r>
    </w:p>
    <w:p w14:paraId="5CC8926C" w14:textId="77777777" w:rsidR="00DB1125" w:rsidRDefault="00DB1125" w:rsidP="00DB1125">
      <w:pPr>
        <w:pStyle w:val="smlouvapodpisy"/>
      </w:pPr>
      <w:r>
        <w:tab/>
      </w:r>
      <w:r>
        <w:tab/>
      </w:r>
      <w:r>
        <w:tab/>
      </w:r>
    </w:p>
    <w:p w14:paraId="15A625CF" w14:textId="77777777" w:rsidR="00DB1125" w:rsidRDefault="00DB1125" w:rsidP="00DB1125">
      <w:pPr>
        <w:pStyle w:val="smlouvapopispodpisy"/>
      </w:pPr>
      <w:r>
        <w:tab/>
        <w:t>Za organizaci</w:t>
      </w:r>
      <w:r>
        <w:tab/>
        <w:t>Za školu</w:t>
      </w:r>
    </w:p>
    <w:p w14:paraId="2205313F" w14:textId="77777777" w:rsidR="00DB1125" w:rsidRPr="00E14FE1" w:rsidRDefault="00DB1125" w:rsidP="00BD43F4">
      <w:pPr>
        <w:rPr>
          <w:b/>
          <w:sz w:val="14"/>
          <w:szCs w:val="14"/>
        </w:rPr>
      </w:pPr>
    </w:p>
    <w:sectPr w:rsidR="00DB1125" w:rsidRPr="00E14FE1" w:rsidSect="00656987">
      <w:headerReference w:type="default" r:id="rId8"/>
      <w:footerReference w:type="even" r:id="rId9"/>
      <w:footerReference w:type="default" r:id="rId10"/>
      <w:pgSz w:w="11906" w:h="16838"/>
      <w:pgMar w:top="1531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739D20" w14:textId="77777777" w:rsidR="008753B7" w:rsidRDefault="008753B7">
      <w:r>
        <w:separator/>
      </w:r>
    </w:p>
  </w:endnote>
  <w:endnote w:type="continuationSeparator" w:id="0">
    <w:p w14:paraId="4E4AC433" w14:textId="77777777" w:rsidR="008753B7" w:rsidRDefault="00875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8EC2F" w14:textId="77777777" w:rsidR="00A41E4E" w:rsidRDefault="00A41E4E" w:rsidP="00BC3A9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A4975E8" w14:textId="77777777" w:rsidR="00A41E4E" w:rsidRDefault="00A41E4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5395D" w14:textId="0A41DA12" w:rsidR="00A41E4E" w:rsidRDefault="00A41E4E" w:rsidP="00BC3A9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30EBC">
      <w:rPr>
        <w:rStyle w:val="slostrnky"/>
        <w:noProof/>
      </w:rPr>
      <w:t>6</w:t>
    </w:r>
    <w:r>
      <w:rPr>
        <w:rStyle w:val="slostrnky"/>
      </w:rPr>
      <w:fldChar w:fldCharType="end"/>
    </w:r>
  </w:p>
  <w:p w14:paraId="43165BC8" w14:textId="77777777" w:rsidR="00A41E4E" w:rsidRDefault="00A41E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B361B8" w14:textId="77777777" w:rsidR="008753B7" w:rsidRDefault="008753B7">
      <w:r>
        <w:separator/>
      </w:r>
    </w:p>
  </w:footnote>
  <w:footnote w:type="continuationSeparator" w:id="0">
    <w:p w14:paraId="59F0B4A4" w14:textId="77777777" w:rsidR="008753B7" w:rsidRDefault="00875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5E5F2" w14:textId="77777777" w:rsidR="003432E5" w:rsidRDefault="00656987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8CD0671" wp14:editId="0C7CDCBE">
          <wp:simplePos x="0" y="0"/>
          <wp:positionH relativeFrom="column">
            <wp:posOffset>-89492</wp:posOffset>
          </wp:positionH>
          <wp:positionV relativeFrom="paragraph">
            <wp:posOffset>-299085</wp:posOffset>
          </wp:positionV>
          <wp:extent cx="885600" cy="612000"/>
          <wp:effectExtent l="0" t="0" r="0" b="0"/>
          <wp:wrapNone/>
          <wp:docPr id="2" name="Obrázek 2" descr="logo-dopisak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dopisak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60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E357D2" w14:textId="77777777" w:rsidR="00D73157" w:rsidRDefault="00D7315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F1CA3"/>
    <w:multiLevelType w:val="hybridMultilevel"/>
    <w:tmpl w:val="EFD8EA70"/>
    <w:lvl w:ilvl="0" w:tplc="9A926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63674D"/>
    <w:multiLevelType w:val="hybridMultilevel"/>
    <w:tmpl w:val="C60664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2E38C3"/>
    <w:multiLevelType w:val="hybridMultilevel"/>
    <w:tmpl w:val="10BAF8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E736F4"/>
    <w:multiLevelType w:val="hybridMultilevel"/>
    <w:tmpl w:val="4D9E3EE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0132F2"/>
    <w:multiLevelType w:val="multilevel"/>
    <w:tmpl w:val="739ECE60"/>
    <w:lvl w:ilvl="0">
      <w:start w:val="1"/>
      <w:numFmt w:val="decimal"/>
      <w:lvlText w:val="Čl. %1"/>
      <w:lvlJc w:val="left"/>
      <w:pPr>
        <w:ind w:left="644" w:hanging="644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726A8E"/>
    <w:multiLevelType w:val="hybridMultilevel"/>
    <w:tmpl w:val="9F76D8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0A32C7"/>
    <w:multiLevelType w:val="hybridMultilevel"/>
    <w:tmpl w:val="DAC8B8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F11B95"/>
    <w:multiLevelType w:val="hybridMultilevel"/>
    <w:tmpl w:val="C3AEA5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EA47DA"/>
    <w:multiLevelType w:val="hybridMultilevel"/>
    <w:tmpl w:val="E08E5C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3"/>
  </w:num>
  <w:num w:numId="5">
    <w:abstractNumId w:val="8"/>
  </w:num>
  <w:num w:numId="6">
    <w:abstractNumId w:val="2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75A"/>
    <w:rsid w:val="0000296B"/>
    <w:rsid w:val="00006B8F"/>
    <w:rsid w:val="00012347"/>
    <w:rsid w:val="00014E4B"/>
    <w:rsid w:val="0003303E"/>
    <w:rsid w:val="00034A77"/>
    <w:rsid w:val="00043271"/>
    <w:rsid w:val="000462AB"/>
    <w:rsid w:val="00056739"/>
    <w:rsid w:val="00063767"/>
    <w:rsid w:val="000710B8"/>
    <w:rsid w:val="00073B39"/>
    <w:rsid w:val="00081766"/>
    <w:rsid w:val="00083D64"/>
    <w:rsid w:val="00085E41"/>
    <w:rsid w:val="00092DC5"/>
    <w:rsid w:val="0009319E"/>
    <w:rsid w:val="00094C5A"/>
    <w:rsid w:val="0009564D"/>
    <w:rsid w:val="000A00A1"/>
    <w:rsid w:val="000A51C7"/>
    <w:rsid w:val="000A617E"/>
    <w:rsid w:val="000B296D"/>
    <w:rsid w:val="000B360C"/>
    <w:rsid w:val="000C16B2"/>
    <w:rsid w:val="000F237F"/>
    <w:rsid w:val="000F5271"/>
    <w:rsid w:val="001002DF"/>
    <w:rsid w:val="00103388"/>
    <w:rsid w:val="00111C9B"/>
    <w:rsid w:val="0013336C"/>
    <w:rsid w:val="00133DDD"/>
    <w:rsid w:val="00140CFD"/>
    <w:rsid w:val="00147A08"/>
    <w:rsid w:val="00157818"/>
    <w:rsid w:val="00170E7A"/>
    <w:rsid w:val="001A5DBC"/>
    <w:rsid w:val="001B1A63"/>
    <w:rsid w:val="001B5257"/>
    <w:rsid w:val="001C39C2"/>
    <w:rsid w:val="001C55EB"/>
    <w:rsid w:val="001E35C4"/>
    <w:rsid w:val="001E639B"/>
    <w:rsid w:val="001E6858"/>
    <w:rsid w:val="002018D6"/>
    <w:rsid w:val="00203A38"/>
    <w:rsid w:val="00205170"/>
    <w:rsid w:val="002208F1"/>
    <w:rsid w:val="00222B20"/>
    <w:rsid w:val="00227E63"/>
    <w:rsid w:val="0023337E"/>
    <w:rsid w:val="00240ED9"/>
    <w:rsid w:val="00241315"/>
    <w:rsid w:val="0024229E"/>
    <w:rsid w:val="00242637"/>
    <w:rsid w:val="002479E5"/>
    <w:rsid w:val="00250C42"/>
    <w:rsid w:val="00251140"/>
    <w:rsid w:val="00254004"/>
    <w:rsid w:val="00255C73"/>
    <w:rsid w:val="002578BE"/>
    <w:rsid w:val="00270CD4"/>
    <w:rsid w:val="0027559A"/>
    <w:rsid w:val="002A5544"/>
    <w:rsid w:val="002B7E33"/>
    <w:rsid w:val="002C175A"/>
    <w:rsid w:val="002C2ECD"/>
    <w:rsid w:val="002D1EA9"/>
    <w:rsid w:val="002D1FB3"/>
    <w:rsid w:val="002D20DD"/>
    <w:rsid w:val="002D2F66"/>
    <w:rsid w:val="002D6CC7"/>
    <w:rsid w:val="002E7995"/>
    <w:rsid w:val="002E7B0E"/>
    <w:rsid w:val="002F0551"/>
    <w:rsid w:val="00306E87"/>
    <w:rsid w:val="00310991"/>
    <w:rsid w:val="00311123"/>
    <w:rsid w:val="00325813"/>
    <w:rsid w:val="0032780A"/>
    <w:rsid w:val="0033797B"/>
    <w:rsid w:val="003432E5"/>
    <w:rsid w:val="00346A76"/>
    <w:rsid w:val="003513A6"/>
    <w:rsid w:val="003574B1"/>
    <w:rsid w:val="00360EAD"/>
    <w:rsid w:val="00367C9D"/>
    <w:rsid w:val="00375462"/>
    <w:rsid w:val="003831CE"/>
    <w:rsid w:val="00386E4D"/>
    <w:rsid w:val="00387737"/>
    <w:rsid w:val="00393F7E"/>
    <w:rsid w:val="00394BB8"/>
    <w:rsid w:val="0039670F"/>
    <w:rsid w:val="003A074C"/>
    <w:rsid w:val="003A7BA3"/>
    <w:rsid w:val="003A7EE5"/>
    <w:rsid w:val="003B15F5"/>
    <w:rsid w:val="003B3A5D"/>
    <w:rsid w:val="003B4073"/>
    <w:rsid w:val="003D0FB7"/>
    <w:rsid w:val="003D457B"/>
    <w:rsid w:val="003E382A"/>
    <w:rsid w:val="003F1C38"/>
    <w:rsid w:val="003F698F"/>
    <w:rsid w:val="004036A0"/>
    <w:rsid w:val="0041085B"/>
    <w:rsid w:val="004166E8"/>
    <w:rsid w:val="00417882"/>
    <w:rsid w:val="0042327B"/>
    <w:rsid w:val="00423625"/>
    <w:rsid w:val="00423F2B"/>
    <w:rsid w:val="00424AE7"/>
    <w:rsid w:val="00432638"/>
    <w:rsid w:val="00434676"/>
    <w:rsid w:val="00435099"/>
    <w:rsid w:val="00435107"/>
    <w:rsid w:val="00442749"/>
    <w:rsid w:val="00446F53"/>
    <w:rsid w:val="0044717B"/>
    <w:rsid w:val="00450FE7"/>
    <w:rsid w:val="00455D23"/>
    <w:rsid w:val="004570E2"/>
    <w:rsid w:val="00471670"/>
    <w:rsid w:val="00490785"/>
    <w:rsid w:val="00492AD5"/>
    <w:rsid w:val="004A54B7"/>
    <w:rsid w:val="004B3956"/>
    <w:rsid w:val="004D5935"/>
    <w:rsid w:val="004E421C"/>
    <w:rsid w:val="004E44AF"/>
    <w:rsid w:val="004E6309"/>
    <w:rsid w:val="004E7A9E"/>
    <w:rsid w:val="00500F0C"/>
    <w:rsid w:val="00502B8F"/>
    <w:rsid w:val="00515785"/>
    <w:rsid w:val="00520769"/>
    <w:rsid w:val="00534670"/>
    <w:rsid w:val="005362A3"/>
    <w:rsid w:val="00540150"/>
    <w:rsid w:val="00550240"/>
    <w:rsid w:val="00551E0E"/>
    <w:rsid w:val="0055378B"/>
    <w:rsid w:val="0056157D"/>
    <w:rsid w:val="00563B5C"/>
    <w:rsid w:val="005674B6"/>
    <w:rsid w:val="0057342D"/>
    <w:rsid w:val="005769D0"/>
    <w:rsid w:val="00581257"/>
    <w:rsid w:val="0059257F"/>
    <w:rsid w:val="00593E65"/>
    <w:rsid w:val="00594F16"/>
    <w:rsid w:val="005A1CF4"/>
    <w:rsid w:val="005C3B23"/>
    <w:rsid w:val="005C57D7"/>
    <w:rsid w:val="005E0E46"/>
    <w:rsid w:val="005E43E9"/>
    <w:rsid w:val="005E4FDC"/>
    <w:rsid w:val="005F66EE"/>
    <w:rsid w:val="006007E5"/>
    <w:rsid w:val="00600F59"/>
    <w:rsid w:val="006048C2"/>
    <w:rsid w:val="00610BD8"/>
    <w:rsid w:val="006125D9"/>
    <w:rsid w:val="006141F7"/>
    <w:rsid w:val="00630461"/>
    <w:rsid w:val="00645115"/>
    <w:rsid w:val="00646D65"/>
    <w:rsid w:val="00650E02"/>
    <w:rsid w:val="00656987"/>
    <w:rsid w:val="0066524A"/>
    <w:rsid w:val="00673BB7"/>
    <w:rsid w:val="006743FA"/>
    <w:rsid w:val="00677B24"/>
    <w:rsid w:val="00685B0B"/>
    <w:rsid w:val="00686C8A"/>
    <w:rsid w:val="00696219"/>
    <w:rsid w:val="006968FC"/>
    <w:rsid w:val="00696D00"/>
    <w:rsid w:val="006A75C4"/>
    <w:rsid w:val="006B0EEB"/>
    <w:rsid w:val="006C55F1"/>
    <w:rsid w:val="006C7392"/>
    <w:rsid w:val="006C7B0E"/>
    <w:rsid w:val="006D20DD"/>
    <w:rsid w:val="006E11EF"/>
    <w:rsid w:val="006E1B92"/>
    <w:rsid w:val="006E7CAF"/>
    <w:rsid w:val="006F03C6"/>
    <w:rsid w:val="006F578A"/>
    <w:rsid w:val="007026B5"/>
    <w:rsid w:val="00703449"/>
    <w:rsid w:val="007047BE"/>
    <w:rsid w:val="00706709"/>
    <w:rsid w:val="007150CB"/>
    <w:rsid w:val="00716B39"/>
    <w:rsid w:val="00745944"/>
    <w:rsid w:val="00755E33"/>
    <w:rsid w:val="0076671A"/>
    <w:rsid w:val="00767160"/>
    <w:rsid w:val="00770E1F"/>
    <w:rsid w:val="007820D1"/>
    <w:rsid w:val="007859BC"/>
    <w:rsid w:val="00792BB3"/>
    <w:rsid w:val="00795ACB"/>
    <w:rsid w:val="00797C47"/>
    <w:rsid w:val="007A2C63"/>
    <w:rsid w:val="007A5690"/>
    <w:rsid w:val="007A68EA"/>
    <w:rsid w:val="007B218A"/>
    <w:rsid w:val="007C1507"/>
    <w:rsid w:val="007D72F5"/>
    <w:rsid w:val="007F47BF"/>
    <w:rsid w:val="007F712D"/>
    <w:rsid w:val="00800168"/>
    <w:rsid w:val="008002FA"/>
    <w:rsid w:val="00805278"/>
    <w:rsid w:val="00806507"/>
    <w:rsid w:val="00827D14"/>
    <w:rsid w:val="00834527"/>
    <w:rsid w:val="008345A2"/>
    <w:rsid w:val="00834779"/>
    <w:rsid w:val="00850030"/>
    <w:rsid w:val="00856140"/>
    <w:rsid w:val="008753B7"/>
    <w:rsid w:val="00881EA1"/>
    <w:rsid w:val="0088260F"/>
    <w:rsid w:val="008B7849"/>
    <w:rsid w:val="008C0788"/>
    <w:rsid w:val="008D0DEA"/>
    <w:rsid w:val="008D42D8"/>
    <w:rsid w:val="008E2BCE"/>
    <w:rsid w:val="008E311D"/>
    <w:rsid w:val="008E7C2B"/>
    <w:rsid w:val="008F238D"/>
    <w:rsid w:val="008F30F6"/>
    <w:rsid w:val="008F340D"/>
    <w:rsid w:val="008F7745"/>
    <w:rsid w:val="00900BED"/>
    <w:rsid w:val="009044A5"/>
    <w:rsid w:val="00906E7C"/>
    <w:rsid w:val="0092020C"/>
    <w:rsid w:val="00955CC4"/>
    <w:rsid w:val="00960561"/>
    <w:rsid w:val="00976AFA"/>
    <w:rsid w:val="00984355"/>
    <w:rsid w:val="00986A9F"/>
    <w:rsid w:val="00991B59"/>
    <w:rsid w:val="009A4627"/>
    <w:rsid w:val="009A61C5"/>
    <w:rsid w:val="009B042F"/>
    <w:rsid w:val="009B68E4"/>
    <w:rsid w:val="009B7BC2"/>
    <w:rsid w:val="009B7EA3"/>
    <w:rsid w:val="009C198C"/>
    <w:rsid w:val="009C2E87"/>
    <w:rsid w:val="009C5CB2"/>
    <w:rsid w:val="009C7B14"/>
    <w:rsid w:val="009D20D7"/>
    <w:rsid w:val="009E1BE3"/>
    <w:rsid w:val="009E6B7B"/>
    <w:rsid w:val="009E765F"/>
    <w:rsid w:val="00A05CF9"/>
    <w:rsid w:val="00A10754"/>
    <w:rsid w:val="00A13E37"/>
    <w:rsid w:val="00A1634B"/>
    <w:rsid w:val="00A30501"/>
    <w:rsid w:val="00A3355F"/>
    <w:rsid w:val="00A41E4E"/>
    <w:rsid w:val="00A42430"/>
    <w:rsid w:val="00A44CEF"/>
    <w:rsid w:val="00A45262"/>
    <w:rsid w:val="00A47015"/>
    <w:rsid w:val="00A51ED9"/>
    <w:rsid w:val="00A53D64"/>
    <w:rsid w:val="00A646DA"/>
    <w:rsid w:val="00A64B84"/>
    <w:rsid w:val="00A8067D"/>
    <w:rsid w:val="00A844C5"/>
    <w:rsid w:val="00A96E9B"/>
    <w:rsid w:val="00AA0A20"/>
    <w:rsid w:val="00AB4E4E"/>
    <w:rsid w:val="00AC0508"/>
    <w:rsid w:val="00AC556C"/>
    <w:rsid w:val="00AD5E0B"/>
    <w:rsid w:val="00AE42A8"/>
    <w:rsid w:val="00AE6D95"/>
    <w:rsid w:val="00B029C6"/>
    <w:rsid w:val="00B057BF"/>
    <w:rsid w:val="00B07066"/>
    <w:rsid w:val="00B1179D"/>
    <w:rsid w:val="00B11F30"/>
    <w:rsid w:val="00B13172"/>
    <w:rsid w:val="00B16098"/>
    <w:rsid w:val="00B17D5F"/>
    <w:rsid w:val="00B234E3"/>
    <w:rsid w:val="00B266FA"/>
    <w:rsid w:val="00B304C2"/>
    <w:rsid w:val="00B30F76"/>
    <w:rsid w:val="00B31E3D"/>
    <w:rsid w:val="00B36AA6"/>
    <w:rsid w:val="00B42E9D"/>
    <w:rsid w:val="00B4436E"/>
    <w:rsid w:val="00B50C92"/>
    <w:rsid w:val="00B51288"/>
    <w:rsid w:val="00B51EB5"/>
    <w:rsid w:val="00B67AA9"/>
    <w:rsid w:val="00B7295D"/>
    <w:rsid w:val="00BB0EAE"/>
    <w:rsid w:val="00BB364B"/>
    <w:rsid w:val="00BB4A1D"/>
    <w:rsid w:val="00BC3A98"/>
    <w:rsid w:val="00BD10E2"/>
    <w:rsid w:val="00BD43F4"/>
    <w:rsid w:val="00BE253A"/>
    <w:rsid w:val="00BE4955"/>
    <w:rsid w:val="00C070EB"/>
    <w:rsid w:val="00C130CD"/>
    <w:rsid w:val="00C220FA"/>
    <w:rsid w:val="00C30EBC"/>
    <w:rsid w:val="00C34923"/>
    <w:rsid w:val="00C35EEC"/>
    <w:rsid w:val="00C37047"/>
    <w:rsid w:val="00C5216E"/>
    <w:rsid w:val="00C60638"/>
    <w:rsid w:val="00C84AB8"/>
    <w:rsid w:val="00C85BFA"/>
    <w:rsid w:val="00C9073C"/>
    <w:rsid w:val="00C91F2D"/>
    <w:rsid w:val="00C92718"/>
    <w:rsid w:val="00C97CA8"/>
    <w:rsid w:val="00CA3B09"/>
    <w:rsid w:val="00CA3C31"/>
    <w:rsid w:val="00CB453C"/>
    <w:rsid w:val="00CC5C13"/>
    <w:rsid w:val="00CE0674"/>
    <w:rsid w:val="00CE48DF"/>
    <w:rsid w:val="00CE7B02"/>
    <w:rsid w:val="00CF09EE"/>
    <w:rsid w:val="00CF35D9"/>
    <w:rsid w:val="00D051C6"/>
    <w:rsid w:val="00D07291"/>
    <w:rsid w:val="00D0776C"/>
    <w:rsid w:val="00D17F7B"/>
    <w:rsid w:val="00D20B15"/>
    <w:rsid w:val="00D22729"/>
    <w:rsid w:val="00D22E28"/>
    <w:rsid w:val="00D3375A"/>
    <w:rsid w:val="00D4122C"/>
    <w:rsid w:val="00D53608"/>
    <w:rsid w:val="00D538D1"/>
    <w:rsid w:val="00D66BEB"/>
    <w:rsid w:val="00D701A6"/>
    <w:rsid w:val="00D73157"/>
    <w:rsid w:val="00D73667"/>
    <w:rsid w:val="00D91BB4"/>
    <w:rsid w:val="00D97FFA"/>
    <w:rsid w:val="00DA0135"/>
    <w:rsid w:val="00DA1EB7"/>
    <w:rsid w:val="00DA1FA0"/>
    <w:rsid w:val="00DA2754"/>
    <w:rsid w:val="00DB1125"/>
    <w:rsid w:val="00DB7326"/>
    <w:rsid w:val="00DB7C76"/>
    <w:rsid w:val="00DB7CB1"/>
    <w:rsid w:val="00DC243F"/>
    <w:rsid w:val="00DD489B"/>
    <w:rsid w:val="00DE02F4"/>
    <w:rsid w:val="00DE5317"/>
    <w:rsid w:val="00DE7163"/>
    <w:rsid w:val="00DF2C15"/>
    <w:rsid w:val="00DF4514"/>
    <w:rsid w:val="00E033E0"/>
    <w:rsid w:val="00E0734B"/>
    <w:rsid w:val="00E12597"/>
    <w:rsid w:val="00E14FE1"/>
    <w:rsid w:val="00E201A6"/>
    <w:rsid w:val="00E2049C"/>
    <w:rsid w:val="00E228D2"/>
    <w:rsid w:val="00E252B7"/>
    <w:rsid w:val="00E25DDC"/>
    <w:rsid w:val="00E3304A"/>
    <w:rsid w:val="00E36A1E"/>
    <w:rsid w:val="00E41B11"/>
    <w:rsid w:val="00E42FE6"/>
    <w:rsid w:val="00E443B3"/>
    <w:rsid w:val="00E45A1F"/>
    <w:rsid w:val="00E4615B"/>
    <w:rsid w:val="00E60CD5"/>
    <w:rsid w:val="00E67E67"/>
    <w:rsid w:val="00E70919"/>
    <w:rsid w:val="00E862EB"/>
    <w:rsid w:val="00E94888"/>
    <w:rsid w:val="00EA2070"/>
    <w:rsid w:val="00EA3680"/>
    <w:rsid w:val="00EA4F8F"/>
    <w:rsid w:val="00EB7E9D"/>
    <w:rsid w:val="00EC1F59"/>
    <w:rsid w:val="00ED622F"/>
    <w:rsid w:val="00EE2857"/>
    <w:rsid w:val="00EF43EF"/>
    <w:rsid w:val="00EF4CBD"/>
    <w:rsid w:val="00F17DF0"/>
    <w:rsid w:val="00F25333"/>
    <w:rsid w:val="00F25722"/>
    <w:rsid w:val="00F321A8"/>
    <w:rsid w:val="00F32DF5"/>
    <w:rsid w:val="00F346A1"/>
    <w:rsid w:val="00F507EF"/>
    <w:rsid w:val="00F50AEA"/>
    <w:rsid w:val="00F529FD"/>
    <w:rsid w:val="00F564D5"/>
    <w:rsid w:val="00F63AF3"/>
    <w:rsid w:val="00F67886"/>
    <w:rsid w:val="00F701BF"/>
    <w:rsid w:val="00F72C98"/>
    <w:rsid w:val="00F73177"/>
    <w:rsid w:val="00F770B3"/>
    <w:rsid w:val="00F85A4D"/>
    <w:rsid w:val="00F96FF1"/>
    <w:rsid w:val="00FA269C"/>
    <w:rsid w:val="00FA5C06"/>
    <w:rsid w:val="00FB4555"/>
    <w:rsid w:val="00FB4B56"/>
    <w:rsid w:val="00FB6849"/>
    <w:rsid w:val="00FD0A7B"/>
    <w:rsid w:val="00FD271C"/>
    <w:rsid w:val="00FD39BE"/>
    <w:rsid w:val="00FD5C72"/>
    <w:rsid w:val="00FF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8565E0C"/>
  <w15:docId w15:val="{4223EC69-12D0-48C2-827E-179CABEA2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A41E4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41E4E"/>
  </w:style>
  <w:style w:type="paragraph" w:styleId="Odstavecseseznamem">
    <w:name w:val="List Paragraph"/>
    <w:basedOn w:val="Normln"/>
    <w:uiPriority w:val="34"/>
    <w:qFormat/>
    <w:rsid w:val="00B266FA"/>
    <w:pPr>
      <w:ind w:left="708"/>
    </w:pPr>
  </w:style>
  <w:style w:type="character" w:styleId="Odkaznakoment">
    <w:name w:val="annotation reference"/>
    <w:rsid w:val="002578BE"/>
    <w:rPr>
      <w:sz w:val="16"/>
      <w:szCs w:val="16"/>
    </w:rPr>
  </w:style>
  <w:style w:type="paragraph" w:styleId="Textkomente">
    <w:name w:val="annotation text"/>
    <w:basedOn w:val="Normln"/>
    <w:link w:val="TextkomenteChar"/>
    <w:rsid w:val="002578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578BE"/>
  </w:style>
  <w:style w:type="paragraph" w:styleId="Pedmtkomente">
    <w:name w:val="annotation subject"/>
    <w:basedOn w:val="Textkomente"/>
    <w:next w:val="Textkomente"/>
    <w:link w:val="PedmtkomenteChar"/>
    <w:rsid w:val="002578BE"/>
    <w:rPr>
      <w:b/>
      <w:bCs/>
    </w:rPr>
  </w:style>
  <w:style w:type="character" w:customStyle="1" w:styleId="PedmtkomenteChar">
    <w:name w:val="Předmět komentáře Char"/>
    <w:link w:val="Pedmtkomente"/>
    <w:rsid w:val="002578BE"/>
    <w:rPr>
      <w:b/>
      <w:bCs/>
    </w:rPr>
  </w:style>
  <w:style w:type="paragraph" w:styleId="Textbubliny">
    <w:name w:val="Balloon Text"/>
    <w:basedOn w:val="Normln"/>
    <w:link w:val="TextbublinyChar"/>
    <w:rsid w:val="002578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578B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D7315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3157"/>
    <w:rPr>
      <w:sz w:val="24"/>
      <w:szCs w:val="24"/>
    </w:rPr>
  </w:style>
  <w:style w:type="paragraph" w:customStyle="1" w:styleId="smlouvanzev">
    <w:name w:val="smlouva_název"/>
    <w:basedOn w:val="Normln"/>
    <w:rsid w:val="00DB1125"/>
    <w:pPr>
      <w:shd w:val="clear" w:color="auto" w:fill="FFFFFF"/>
      <w:suppressAutoHyphens/>
      <w:spacing w:before="360" w:after="480" w:line="288" w:lineRule="auto"/>
      <w:jc w:val="center"/>
    </w:pPr>
    <w:rPr>
      <w:rFonts w:eastAsia="SimSun" w:cs="Calibri"/>
      <w:b/>
      <w:color w:val="00000A"/>
      <w:sz w:val="32"/>
      <w:szCs w:val="22"/>
      <w:lang w:eastAsia="en-US"/>
    </w:rPr>
  </w:style>
  <w:style w:type="paragraph" w:customStyle="1" w:styleId="smlouvaustanoven">
    <w:name w:val="smlouva_ustanovení"/>
    <w:basedOn w:val="Normln"/>
    <w:rsid w:val="00DB1125"/>
    <w:pPr>
      <w:shd w:val="clear" w:color="auto" w:fill="FFFFFF"/>
      <w:suppressAutoHyphens/>
      <w:spacing w:after="200" w:line="288" w:lineRule="auto"/>
      <w:ind w:left="851" w:right="851"/>
      <w:jc w:val="center"/>
    </w:pPr>
    <w:rPr>
      <w:rFonts w:eastAsia="SimSun" w:cs="Calibri"/>
      <w:color w:val="00000A"/>
      <w:sz w:val="20"/>
      <w:szCs w:val="22"/>
      <w:lang w:eastAsia="en-US"/>
    </w:rPr>
  </w:style>
  <w:style w:type="paragraph" w:customStyle="1" w:styleId="smlouvalnky">
    <w:name w:val="smlouva_články"/>
    <w:basedOn w:val="Normln"/>
    <w:rsid w:val="00DB1125"/>
    <w:pPr>
      <w:keepLines/>
      <w:shd w:val="clear" w:color="auto" w:fill="FFFFFF"/>
      <w:suppressAutoHyphens/>
      <w:spacing w:before="200" w:line="288" w:lineRule="auto"/>
      <w:ind w:left="646" w:hanging="646"/>
      <w:jc w:val="center"/>
    </w:pPr>
    <w:rPr>
      <w:rFonts w:eastAsia="SimSun" w:cs="Calibri"/>
      <w:b/>
      <w:color w:val="00000A"/>
      <w:sz w:val="22"/>
      <w:szCs w:val="22"/>
      <w:lang w:eastAsia="en-US"/>
    </w:rPr>
  </w:style>
  <w:style w:type="paragraph" w:customStyle="1" w:styleId="smlouvaprvnpoloka">
    <w:name w:val="smlouva_první_položka"/>
    <w:basedOn w:val="smlouvalnky"/>
    <w:rsid w:val="00DB1125"/>
    <w:pPr>
      <w:ind w:left="567" w:hanging="567"/>
      <w:jc w:val="both"/>
    </w:pPr>
    <w:rPr>
      <w:b w:val="0"/>
    </w:rPr>
  </w:style>
  <w:style w:type="paragraph" w:customStyle="1" w:styleId="smlouvadalpoloka">
    <w:name w:val="smlouva_další_položka"/>
    <w:basedOn w:val="Normln"/>
    <w:rsid w:val="00DB1125"/>
    <w:pPr>
      <w:shd w:val="clear" w:color="auto" w:fill="FFFFFF"/>
      <w:suppressAutoHyphens/>
      <w:spacing w:line="288" w:lineRule="auto"/>
      <w:ind w:left="567"/>
      <w:jc w:val="both"/>
    </w:pPr>
    <w:rPr>
      <w:rFonts w:eastAsia="SimSun" w:cs="Calibri"/>
      <w:color w:val="00000A"/>
      <w:sz w:val="22"/>
      <w:szCs w:val="22"/>
      <w:lang w:eastAsia="en-US"/>
    </w:rPr>
  </w:style>
  <w:style w:type="paragraph" w:customStyle="1" w:styleId="smlouvapodpisy">
    <w:name w:val="smlouva_podpisy"/>
    <w:basedOn w:val="Normln"/>
    <w:rsid w:val="00DB1125"/>
    <w:pPr>
      <w:shd w:val="clear" w:color="auto" w:fill="FFFFFF"/>
      <w:tabs>
        <w:tab w:val="right" w:leader="dot" w:pos="3969"/>
        <w:tab w:val="left" w:pos="5103"/>
        <w:tab w:val="right" w:leader="dot" w:pos="9072"/>
      </w:tabs>
      <w:suppressAutoHyphens/>
      <w:spacing w:after="120" w:line="288" w:lineRule="auto"/>
      <w:jc w:val="both"/>
    </w:pPr>
    <w:rPr>
      <w:rFonts w:eastAsia="SimSun" w:cs="Calibri"/>
      <w:color w:val="00000A"/>
      <w:sz w:val="22"/>
      <w:szCs w:val="22"/>
      <w:lang w:eastAsia="en-US"/>
    </w:rPr>
  </w:style>
  <w:style w:type="paragraph" w:customStyle="1" w:styleId="smlouvapopispodpisy">
    <w:name w:val="smlouva_popis_podpisy"/>
    <w:basedOn w:val="Normln"/>
    <w:rsid w:val="00DB1125"/>
    <w:pPr>
      <w:shd w:val="clear" w:color="auto" w:fill="FFFFFF"/>
      <w:tabs>
        <w:tab w:val="center" w:pos="1985"/>
        <w:tab w:val="center" w:pos="7088"/>
      </w:tabs>
      <w:suppressAutoHyphens/>
      <w:spacing w:after="200" w:line="288" w:lineRule="auto"/>
      <w:jc w:val="both"/>
    </w:pPr>
    <w:rPr>
      <w:rFonts w:eastAsia="SimSun" w:cs="Calibri"/>
      <w:color w:val="00000A"/>
      <w:sz w:val="22"/>
      <w:szCs w:val="22"/>
      <w:lang w:eastAsia="en-US"/>
    </w:rPr>
  </w:style>
  <w:style w:type="paragraph" w:customStyle="1" w:styleId="smlouvadatumy">
    <w:name w:val="smlouva_datumy"/>
    <w:basedOn w:val="Normln"/>
    <w:rsid w:val="00DB1125"/>
    <w:pPr>
      <w:shd w:val="clear" w:color="auto" w:fill="FFFFFF"/>
      <w:tabs>
        <w:tab w:val="left" w:leader="dot" w:pos="1985"/>
        <w:tab w:val="right" w:leader="dot" w:pos="3969"/>
        <w:tab w:val="left" w:pos="5103"/>
        <w:tab w:val="right" w:leader="dot" w:pos="9072"/>
      </w:tabs>
      <w:suppressAutoHyphens/>
      <w:spacing w:before="440" w:after="720" w:line="288" w:lineRule="auto"/>
      <w:jc w:val="both"/>
    </w:pPr>
    <w:rPr>
      <w:rFonts w:eastAsia="SimSun" w:cs="Calibri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7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hyperlink" Target="https://www.vspj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03739-E6FB-4A94-B58C-485E22FC0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1344</Words>
  <Characters>8276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MZLU v Brně</Company>
  <LinksUpToDate>false</LinksUpToDate>
  <CharactersWithSpaces>9601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Haimannová</dc:creator>
  <cp:lastModifiedBy>Miloslav Vytasil</cp:lastModifiedBy>
  <cp:revision>4</cp:revision>
  <cp:lastPrinted>2012-12-10T09:28:00Z</cp:lastPrinted>
  <dcterms:created xsi:type="dcterms:W3CDTF">2018-09-19T09:12:00Z</dcterms:created>
  <dcterms:modified xsi:type="dcterms:W3CDTF">2020-02-03T10:12:00Z</dcterms:modified>
</cp:coreProperties>
</file>